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5A" w:rsidRDefault="002F0570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5254EC18"/>
          </v:shape>
        </w:pict>
      </w:r>
    </w:p>
    <w:p w:rsidR="008A04DE" w:rsidRDefault="008A04DE">
      <w:pPr>
        <w:rPr>
          <w:lang w:val="en-US"/>
        </w:rPr>
      </w:pPr>
    </w:p>
    <w:p w:rsidR="008A04DE" w:rsidRDefault="008A04DE">
      <w:pPr>
        <w:rPr>
          <w:lang w:val="en-US"/>
        </w:rPr>
      </w:pPr>
    </w:p>
    <w:p w:rsidR="008A04DE" w:rsidRDefault="008A04DE">
      <w:pPr>
        <w:rPr>
          <w:lang w:val="en-US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Оглавление:</w:t>
      </w:r>
    </w:p>
    <w:p w:rsidR="008A04DE" w:rsidRDefault="008A04DE" w:rsidP="008A04D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записка:</w:t>
      </w:r>
    </w:p>
    <w:p w:rsidR="008A04DE" w:rsidRDefault="008A04DE" w:rsidP="008A04D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Новизна</w:t>
      </w:r>
    </w:p>
    <w:p w:rsidR="008A04DE" w:rsidRDefault="008A04DE" w:rsidP="008A04D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Актуальность</w:t>
      </w:r>
    </w:p>
    <w:p w:rsidR="008A04DE" w:rsidRDefault="008A04DE" w:rsidP="008A04D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Педагогическое обоснование </w:t>
      </w:r>
    </w:p>
    <w:p w:rsidR="008A04DE" w:rsidRDefault="008A04DE" w:rsidP="008A04D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Цель</w:t>
      </w:r>
    </w:p>
    <w:p w:rsidR="008A04DE" w:rsidRDefault="008A04DE" w:rsidP="008A04D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Задачи</w:t>
      </w:r>
    </w:p>
    <w:p w:rsidR="008A04DE" w:rsidRDefault="008A04DE" w:rsidP="008A04D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Возраст детей и сроки реализации программы</w:t>
      </w:r>
    </w:p>
    <w:p w:rsidR="008A04DE" w:rsidRDefault="008A04DE" w:rsidP="008A04D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 Механизм реализации программы</w:t>
      </w:r>
    </w:p>
    <w:p w:rsidR="008A04DE" w:rsidRDefault="008A04DE" w:rsidP="008A04D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Условия реализации программы</w:t>
      </w:r>
    </w:p>
    <w:p w:rsidR="008A04DE" w:rsidRDefault="008A04DE" w:rsidP="008A04D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Прогнозируемые результаты</w:t>
      </w:r>
    </w:p>
    <w:p w:rsidR="008A04DE" w:rsidRDefault="008A04DE" w:rsidP="008A04D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Формы контроля</w:t>
      </w:r>
    </w:p>
    <w:p w:rsidR="008A04DE" w:rsidRDefault="008A04DE" w:rsidP="008A04D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Нормативно-правовая база</w:t>
      </w:r>
    </w:p>
    <w:p w:rsidR="008A04DE" w:rsidRDefault="008A04DE" w:rsidP="008A04D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Учебно-тематический план объединения «В мире животных» (144)</w:t>
      </w: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Дополнительная общеобразовательная программа "В мире животных" имеет естественнонаучную направленность.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практически нет таких мест, где не водились бы животные. Животные естьвезде: в горах, в океанских глубинах, в холодной , скованной льдом Антарктике и пышущейжаром пустыне Сахара. В густой листве на верхушках деревьев. В глубоких подземныхнорах, в реках, морях, озёрах, в больших и маленьких городах, населённых людьми – вездеможно встретить тех или иных животных.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точно не знает, сколько в мире видов животных. По примерным подсчетам, ихболее 30 миллионов. Самых мелких животных, к примеру, амёбу, крохотное существоменьше миллиметра, не разглядишь невооружённым взглядом: нужен микроскоп. А самыекрупные могли бы запросто проглотить человека целиком.К сожалению многие тысячи животных оказались сейчас на грани полногоисчезновения. Такие виды называются исчезающими или вымирающими.Вот некоторые из них: тигры, носороги, слоны, голубые киты, гигантские панды. Всезнают про птицу Додо, которая вымерла более 300 лет назад, но с тех пор ещё множестворазных животных исчезло с лица Земли. Учёные приводят невесёлые цифры: каждый годна планете вымирает как минимум 1000 видов животных.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при ее реализации предусматривется выполнение принципа разноуровневости,обозначенного в «Концепции развития дополнительного образования детей» (утвержденное Распоряжением Правительства РФ лт 04 сентября 2014 года№1726-р). Ведь именно технология разноуровневости обучения, лежащая в основе программы «В мире животных», предполагает создание педагогических условий для включения каждого обучающегося в деятельность, соответсвующую зоне его равития. Уровневая дифференциация образовательного процесса в свою очередь способствует его персонализации. 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В программе «В мире животных»  изучаются способы наблюдения за животными, особеннности повередния и образа жизни. Те ребята, которые по различным причинам не могут держать животных дома,имеют возможность общаться со своими питомцами в живом уголке.  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Педагогическое обоснование.</w:t>
      </w:r>
      <w:r>
        <w:rPr>
          <w:rFonts w:ascii="Times New Roman" w:hAnsi="Times New Roman" w:cs="Times New Roman"/>
          <w:sz w:val="28"/>
          <w:szCs w:val="28"/>
        </w:rPr>
        <w:t xml:space="preserve"> Основная идея программы – развитие, формирование интереса к миру животных в природе; в их естественной среде обитания; в условиях зооуголка; в домашних условиях. Узнавая повадки животных, их внешний вид, среду обитания изменяется сам человек, формы и способы его мышления, личностные качества. Поэтому важно научить ребенка, ориентироваться в окружающем мире; формировать активную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жизненную позицию; окружать ребенка атмосферой постоянных открытий. Формирование полноценной личности было и остается важной задачей дополнительного образования и предполагает гармоничное сочетание умственного и физического развития, стремление к поиску.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обучающихся гуманной позиции по отношению к живой природе, приобретение необходимых навыков поведения в природе, развитие познавательного интереса к окружающему миру.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04DE" w:rsidRDefault="008A04DE" w:rsidP="008A0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обучающихся с разнообразными видами и жизнью животных, сособенностями внутривидовых и межвидовых отношений;</w:t>
      </w:r>
    </w:p>
    <w:p w:rsidR="008A04DE" w:rsidRDefault="008A04DE" w:rsidP="008A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практическим умениям исследовательской деятельности;</w:t>
      </w:r>
    </w:p>
    <w:p w:rsidR="008A04DE" w:rsidRDefault="008A04DE" w:rsidP="008A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внимание к проблемам исчезновения популяций животных;</w:t>
      </w:r>
    </w:p>
    <w:p w:rsidR="008A04DE" w:rsidRDefault="008A04DE" w:rsidP="008A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творческие способности;</w:t>
      </w:r>
    </w:p>
    <w:p w:rsidR="008A04DE" w:rsidRDefault="008A04DE" w:rsidP="008A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анализировать, сравнивать и делать выводы;</w:t>
      </w:r>
    </w:p>
    <w:p w:rsidR="008A04DE" w:rsidRDefault="008A04DE" w:rsidP="008A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умение общаться в коллективе, воспитывать чувство толерантности;</w:t>
      </w:r>
    </w:p>
    <w:p w:rsidR="008A04DE" w:rsidRDefault="008A04DE" w:rsidP="008A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и интерес к животным.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 и сроки реализации программы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 – 8-13 лет. Программа «В мире животных» рассчитана на двагода обучения. Общий объём реализации программы составляет 288 часов, по 144часов каждый год обучения. В группах проводятся занятия 2 раза в неделю, по 2часа, с 5-10 минутным перерывом каждый час. Количество обучающихся в группе 5-10 человек.10 человек первого года обучения, 8-10 лет. 5-8 человек второй год оучения, 11-13 лет. Обучащиеся набираются на основе баз седнеобразовательных школ №2 и №3 г.Дигора. 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"Юный зоолог" формирует знания, умения и навыки о мире животных, воспитывает бережное отношение к животному миру. Специфической особенностью организации образовательной деятельности является, то, что весь период обучения делится на два этапа. Это даст возможность более эффективно организовать учебно-воспитательный процесс. Дать каждому ребенку основу знаний о животных и привить ему навыки исследовательской деятельности. 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этап имеет свои особенности: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этап</w:t>
      </w:r>
      <w:r>
        <w:rPr>
          <w:rFonts w:ascii="Times New Roman" w:hAnsi="Times New Roman" w:cs="Times New Roman"/>
          <w:sz w:val="28"/>
          <w:szCs w:val="28"/>
        </w:rPr>
        <w:t xml:space="preserve"> – этап вхождения в программу "В мире животных" через постоянное общение с животными зооуголка; наблюдение за их поведением. Он поможет обучающимся углубить знания о взаимосвязи организмов с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окружающей средой, об их взаимном влиянии, об особенностях внутривидовых и межвидовых отношений. Полученные знания помогут обучающимся выбрать направление в дальнейшем изучении животных.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этап</w:t>
      </w:r>
      <w:r>
        <w:rPr>
          <w:rFonts w:ascii="Times New Roman" w:hAnsi="Times New Roman" w:cs="Times New Roman"/>
          <w:sz w:val="28"/>
          <w:szCs w:val="28"/>
        </w:rPr>
        <w:t xml:space="preserve"> – поможет обучающимся расширить знания и представления о многообразии животных РСО-Алания и других мест обитания, о связи животных со средой обитания, о необходимости охраны отдельных видов и целых сообществ живых организмов.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используются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формы занятий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комбинированное учебное занятие;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вводное занятие;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итоговое занятие;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экскурсия;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игра;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акция;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развивающих компонентов программы являются экскурсии, наблюдения за животными в природе и в зооуголке, за домашними животными. В программу входит посещение зоопарка в г. Владикавказ, зооуголка СЮН. Главными задачами посещения  зоопарка и зооуголка являются: введение ребенка в мир природы; способствование развитию интереса к миру животных; формирование ответственного, бережного отношенияк природе.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этапы обучения обеспечены дидактическим материалом: таблицами, карточками иллюстративным, фото и видео материалом. Для проведения занятий необходимы: помещение,  ТСО,  плакаты,  живые  объекты,  энциклопедическая и художественная литература, определители животных и растений.</w:t>
      </w:r>
    </w:p>
    <w:p w:rsidR="008A04DE" w:rsidRDefault="008A04DE" w:rsidP="008A04D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tbl>
      <w:tblPr>
        <w:tblStyle w:val="a5"/>
        <w:tblW w:w="0" w:type="auto"/>
        <w:tblInd w:w="0" w:type="dxa"/>
        <w:tblLook w:val="04A0"/>
      </w:tblPr>
      <w:tblGrid>
        <w:gridCol w:w="1409"/>
        <w:gridCol w:w="2835"/>
        <w:gridCol w:w="2835"/>
      </w:tblGrid>
      <w:tr w:rsidR="008A04DE" w:rsidTr="008A04D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год обучения</w:t>
            </w:r>
          </w:p>
          <w:p w:rsidR="008A04DE" w:rsidRDefault="008A04DE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год обучения</w:t>
            </w:r>
          </w:p>
          <w:p w:rsidR="008A04DE" w:rsidRDefault="008A04DE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4DE" w:rsidTr="008A04D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знать</w:t>
            </w:r>
          </w:p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многообразие животного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среды обитания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животных;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правила обращения с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животными зооуголка.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животный мир планеты;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редких и исчезающих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видов животных;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различных районов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особенности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животных зооуголка.</w:t>
            </w:r>
          </w:p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4DE" w:rsidTr="008A04D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Будут уметь</w:t>
            </w:r>
          </w:p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ухаживать за животными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зооуголка;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описывать животных;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наблюдать за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животными и их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повадками;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применять правила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поведения в природе.</w:t>
            </w:r>
          </w:p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составлять сложные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цепи;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определять по внешнему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виду название животных;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делать выводы на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основании своих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исследований;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составлять сообщения на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заданную тему;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работать с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определителями;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вести дневники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наблюдений.</w:t>
            </w:r>
          </w:p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4DE" w:rsidTr="008A04D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</w:p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познавательный интерес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природным объектам.</w:t>
            </w:r>
          </w:p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устойчивый,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интерес к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миру животных.</w:t>
            </w:r>
          </w:p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04DE" w:rsidRDefault="008A04DE" w:rsidP="008A04D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04DE" w:rsidRDefault="008A04DE" w:rsidP="008A04D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результативности знаний и умений, учащихся в программе предусмотрены вводный, текущий и заключительный мониторинг ЗУН. Мониторинг качества обучения проводится в виде форм: тестирование, беседа, зачет, контрольный опрос, творческая работа, конкурс, викторина.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оценивании используется система баллов: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балла (отлично):</w:t>
      </w:r>
    </w:p>
    <w:p w:rsidR="008A04DE" w:rsidRDefault="008A04DE" w:rsidP="008A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ответы без ошибок;</w:t>
      </w:r>
    </w:p>
    <w:p w:rsidR="008A04DE" w:rsidRDefault="008A04DE" w:rsidP="008A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выполняет практическую работу;</w:t>
      </w:r>
    </w:p>
    <w:p w:rsidR="008A04DE" w:rsidRDefault="008A04DE" w:rsidP="008A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анализировать и делать выводы;</w:t>
      </w:r>
    </w:p>
    <w:p w:rsidR="008A04DE" w:rsidRDefault="008A04DE" w:rsidP="008A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пользоваться лабораторным оборудованием и оснащением.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балла (хорошо):</w:t>
      </w:r>
    </w:p>
    <w:p w:rsidR="008A04DE" w:rsidRDefault="008A04DE" w:rsidP="008A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практическую работу с помощью педагога;</w:t>
      </w:r>
    </w:p>
    <w:p w:rsidR="008A04DE" w:rsidRDefault="008A04DE" w:rsidP="008A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пользоваться лабораторным оборудованием и оснащением с помощью педагога;</w:t>
      </w:r>
    </w:p>
    <w:p w:rsidR="008A04DE" w:rsidRDefault="008A04DE" w:rsidP="008A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ошибки составляют до 40% от общего задания.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балл (удовлетворительно):</w:t>
      </w:r>
    </w:p>
    <w:p w:rsidR="008A04DE" w:rsidRDefault="008A04DE" w:rsidP="008A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практическую работу вместе с педагогом;</w:t>
      </w:r>
    </w:p>
    <w:p w:rsidR="008A04DE" w:rsidRDefault="008A04DE" w:rsidP="008A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ошибки составляют более 50% от общего задания.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третьего года обучения воспитанник выбирает тему исследовательской работы, выполняет и защищает её. Участие в муниципальных и областных конкурсах и мероприятиях являются дополнительными формами выявления результатов усвоения обучающимися программного материала.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база.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Конвенция ООН о правах ребенка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Конституция РФ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Национальная доктрина образования в РФ до 2025 года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Федеральный закон РФ «Об образовании в Российской Федерации» (от 29.12.2012г. № 273-ФЗ)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Закон РФ «Об основных гарантиях прав ребенка в Российской Федерации»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Санитарно-эпидемиологические требования к устройству, содержанию и организации режима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образовательных организаций дополнительного образования детей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Типовое положение об учреждении дополнительного образования детей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Новая национальная образовательная инициатива «Наша новая школа»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Концепция развития дополнительного образования в РФ (утверждена распоряжением Правительства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 от 04.09.2014г. № 1726-р)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Концепция духовно-нравственного развития и воспитания личности гражданина России.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Закон Республики Северная Осетия – Алания  от 28.12.2017г. № 31-РЗ «Об образовании в РСО-Алания»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Устав МКУДО СЮН г. Дигора</w:t>
      </w:r>
    </w:p>
    <w:p w:rsidR="008A04DE" w:rsidRDefault="008A04DE" w:rsidP="008A04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4DE" w:rsidRDefault="008A04DE" w:rsidP="008A04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8A04DE" w:rsidRDefault="008A04DE" w:rsidP="008A04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объединения «В мире животных» 1 год обучения</w:t>
      </w:r>
    </w:p>
    <w:p w:rsidR="008A04DE" w:rsidRDefault="008A04DE" w:rsidP="008A0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643"/>
        <w:gridCol w:w="5536"/>
        <w:gridCol w:w="970"/>
        <w:gridCol w:w="1070"/>
        <w:gridCol w:w="1352"/>
      </w:tblGrid>
      <w:tr w:rsidR="008A04DE" w:rsidTr="008A04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4DE" w:rsidTr="008A04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часть.  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4DE" w:rsidTr="008A04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животного мира.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A04DE" w:rsidTr="008A04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обитания.  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4DE" w:rsidTr="008A04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Обитатели пресных водоёмов.  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4DE" w:rsidTr="008A04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водной, воздушной и наземной среды обитания.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04DE" w:rsidTr="008A04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Лес, как среда обитания животных.  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04DE" w:rsidTr="008A04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 – обитатели луга (степи).  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04DE" w:rsidTr="008A04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Растительный и животный мир культурных ландшафтов.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4DE" w:rsidTr="008A04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РСО-Алания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A04DE" w:rsidTr="008A04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животный мир. Охрана природы.</w:t>
            </w:r>
          </w:p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4DE" w:rsidTr="008A04DE">
        <w:tc>
          <w:tcPr>
            <w:tcW w:w="6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8A04DE" w:rsidRDefault="008A04DE" w:rsidP="008A0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4DE" w:rsidRDefault="008A04DE" w:rsidP="008A04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A04DE" w:rsidRDefault="008A04DE" w:rsidP="008A04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«В мире животных»</w:t>
      </w:r>
    </w:p>
    <w:p w:rsidR="008A04DE" w:rsidRDefault="008A04DE" w:rsidP="008A04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–й год обучения (144)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Вводная часть</w:t>
      </w:r>
      <w:r>
        <w:rPr>
          <w:rFonts w:ascii="Times New Roman" w:hAnsi="Times New Roman" w:cs="Times New Roman"/>
          <w:sz w:val="28"/>
          <w:szCs w:val="28"/>
        </w:rPr>
        <w:t xml:space="preserve"> (2:1:1.).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вопросы. Техника безопасности. Экскурсия по зданию СЮН. Знакомство с зооуголком. Вводный мониторинг.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Многообразие животного мира</w:t>
      </w:r>
      <w:r>
        <w:rPr>
          <w:rFonts w:ascii="Times New Roman" w:hAnsi="Times New Roman" w:cs="Times New Roman"/>
          <w:sz w:val="28"/>
          <w:szCs w:val="28"/>
        </w:rPr>
        <w:t xml:space="preserve"> (80:40;40.).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многообразием животного мира. Зоогеографические области. Современный мир животных Земли. Зоология – наука о животных. Сходства и различия между животными и растениями. Классификация животных. Роль животных в природе. Значение животных для человека. Закон об охране и использовании животного мира. Экскурсия в лес.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Среда обитания</w:t>
      </w:r>
      <w:r>
        <w:rPr>
          <w:rFonts w:ascii="Times New Roman" w:hAnsi="Times New Roman" w:cs="Times New Roman"/>
          <w:sz w:val="28"/>
          <w:szCs w:val="28"/>
        </w:rPr>
        <w:t xml:space="preserve"> (4:2:2).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физической и биологической среде обитания животных. Факторы внешней среды, регулирующие  распространение  животных.  Морфологические  и  физиологические приспособления животных к различным условиям среды. Покровительственная окраска, приспособления одних видов к другим. Биологическая обусловленность и регулирование численности отдельных видов и популяций. Условия содержания животных в неволе – зооуголок СЮН.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Обитатели пресных водоемов</w:t>
      </w:r>
      <w:r>
        <w:rPr>
          <w:rFonts w:ascii="Times New Roman" w:hAnsi="Times New Roman" w:cs="Times New Roman"/>
          <w:sz w:val="28"/>
          <w:szCs w:val="28"/>
        </w:rPr>
        <w:t xml:space="preserve"> (4:2:2).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водоёма: (примерная площадь, характер берегов, рельеф дна, глубина, источник водоснабжения, зависимость уровня воды от впадающих вод и атмосферных осадков, влияние на уровень воды растительности окружающей водоём). Загрязнение водоёма, прозрачность воды. Температурные режимы. Условное деление водоёма на области: прибрежную, глубоководную, пелагическую. Органический мир водоёма. Флора. Береговая растительность; растения с листьями плавающими на поверхности воды; растенияс погруженными в воду листьями и цветками, вынесенными над водой; целиком погруженные растения. Глубоководная и пелагическая растительность. Значение растений ворганической жизни водоема. Экскурсия на водоем «Наблюдение за поведением птиц». Фауна. Многообразие животных, населяющих пресные водоёмы: моллюски, ракообразные,пауки, жуки, многочисленные личинки насекомых: мух, комаров, стрекоз. Приспособление животных к условиям жизни в водной среде. Влияние факторов водной среды на жизнь рыб:прозрачность воды и проникновение света, содержание кислорода в воде. Температура воды. Рыбы РСО-Алания. Наиболее распространенные рыбы местных пресных водоемов.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Животные водной, воздушной и наземной среды</w:t>
      </w:r>
      <w:r>
        <w:rPr>
          <w:rFonts w:ascii="Times New Roman" w:hAnsi="Times New Roman" w:cs="Times New Roman"/>
          <w:sz w:val="28"/>
          <w:szCs w:val="28"/>
        </w:rPr>
        <w:t xml:space="preserve"> (8:4:4).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Хвостатые и бесхвостые земноводные – наиболее примитивная группа наземных позвоночных. Температура и влажность – основные факторы внешней среды, влияние на ихжизнедеятельность. Развитие в водной среде. Земноводные, их виды, распространение, образ жизни. Движение, дыхание, зрение, слух, питание. Суточная активность. Значение земноводных (лягушки, жабы). Птицы водоема, их видовой состав; сроки сезонной миграции; биология и охрана. Птицы РСО-Алания. Водные млекопитающие – ценные пушные животные (бобр, выдра, ондатра, нутрия), их биология. Связь с водной средой, охрана, акклиматизация. Животные «Красной книги». Взаимосвязь живых организмов водоема: места обитания, образ жизни, цепи питания, размножение, забота о потомстве. Наблюдение за животными зооуголка СЮН. Составлениесписка водной фауны местности. Экскурсия на водоем.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Лес, как среда обитания животных</w:t>
      </w:r>
      <w:r>
        <w:rPr>
          <w:rFonts w:ascii="Times New Roman" w:hAnsi="Times New Roman" w:cs="Times New Roman"/>
          <w:sz w:val="28"/>
          <w:szCs w:val="28"/>
        </w:rPr>
        <w:t xml:space="preserve"> (8:4.4.).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Леса России. Основные породы деревьев, образующих леса. Разнообразие видов животных, обитающих в лесах: млекопитающие, птицы, земноводные и пресмыкающиеся, насекомые,паукообразные, черви и т.д. Особенности животных, жизнь которых на протяжении долгогопериода связана с лесом. Животные ельников, сосновых и лиственных лесов. Животные, жизнь которых связана с подлеском, травяным покровом, лесной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подстилкой (гнезда, норы,кормовые угодья, убежища от врагов). Значение снегового покрова в защите лесных обитателей от неблагоприятных погодных условий и врагов. Кормовые ресурсы леса. Растительные и древесные корма, кустарники и полукустарники, ягодные кустарники, травянистые растения, мхи, лишайники, грибы. Животные корма: беспозвоночные, земноводные, пресмыкающиеся, птицы, мышевидные, зайцы, белки. Сезонные изменениязапасов кормов и кормодобывание, влияние этих факторов на состав животных.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Взаимоотношения: связь по питанию, покровительственная окраска, квартиранство, симбиоз, паразитизм. Годовая и суточная активность животных, изменения в поведении животных, связанных с сезонными изменениями в природе, с погодными условиями. Миграция, спячка. Роль животных в жизни леса: опыление растений, распространение семян, использование урожая семян и плодов животными и распространение семян. Промысловые животные, их хозяйственное значение. Законы об охране животных и охоте на них. Акклиматизация пушных зверей. Звероводство. Редкие и исчезающие животные леса. «Красная книга» РСО-Алания. Экскурсия в лес.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Животные – обитатели луга (степи)</w:t>
      </w:r>
      <w:r>
        <w:rPr>
          <w:rFonts w:ascii="Times New Roman" w:hAnsi="Times New Roman" w:cs="Times New Roman"/>
          <w:sz w:val="28"/>
          <w:szCs w:val="28"/>
        </w:rPr>
        <w:t xml:space="preserve"> (8:4:4).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растительного сообщества луга (степи). Развитие растительности в течение сезона и изменение состава растений с возрастом луга (степи). Обилие цветущих растений. Луга степи, как естественная среда обитания животных. Животные – постоянные обитатели луга (степи). Насекомые, птицы, грызуны, пресмыкающиеся. Особенности луговой и степной фауны; преобладание насекомых, влияние на видовой состав фауны близости водоема, леса, поля. Покровительственная окраска (кузнечики, дневные бабочки). Насекомые – опылители растений луга (степи). Птицы луга (степи) – перепела, трясогузка, коростель, дрофа, серая куропатка, журавль – красавка и др. Особенности гнездования птицлуга (степи). Влияние человека на фауну луга (степи). Животные «Красной книги» луга (степи).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Растительный и животный мир культурных ландшафтов</w:t>
      </w:r>
      <w:r>
        <w:rPr>
          <w:rFonts w:ascii="Times New Roman" w:hAnsi="Times New Roman" w:cs="Times New Roman"/>
          <w:sz w:val="28"/>
          <w:szCs w:val="28"/>
        </w:rPr>
        <w:t xml:space="preserve"> (4:2:2.).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Флора.  Растительность  культурных  ландшафтов.  Преобладание  растений, интродуцированных в процессе труда человека из других месть земного шара, особенностикультурных растений. Поле, огород. Культуры: полевые, овощные. Фауна: полёвки и другиемышевидные грызуны. Биологические особенности, образ жизни. Насекомые – вредители, их биология, меры борьбы. Полезные насекомые, распространение на РСО-Алания. Птицы –обитатели поля, сада. Экскурсия в лес. Подсчет плотности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птиц для определения численности. Охрана и привлечение птиц для борьбы с насекомыми – вредителями сада, парка. Годовой цикл, миграция.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Животные РСО-Алания</w:t>
      </w:r>
      <w:r>
        <w:rPr>
          <w:rFonts w:ascii="Times New Roman" w:hAnsi="Times New Roman" w:cs="Times New Roman"/>
          <w:sz w:val="28"/>
          <w:szCs w:val="28"/>
        </w:rPr>
        <w:t xml:space="preserve"> (22:11:11.).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животных РСО-Алания: водные млекопитающие, рыбы, птицы моря, океана и другие. Особенности образа жизни, питание. Миграция. Редкие и исчезающие животные РСО-Алания. «Красная книга» РСО-Алания. Экскурсия наплощадь Мира, наблюдение за птицами моря.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Человек и животный мир. Охрана природы</w:t>
      </w:r>
      <w:r>
        <w:rPr>
          <w:rFonts w:ascii="Times New Roman" w:hAnsi="Times New Roman" w:cs="Times New Roman"/>
          <w:sz w:val="28"/>
          <w:szCs w:val="28"/>
        </w:rPr>
        <w:t xml:space="preserve"> (4:2:2.).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охраны природы в нашей стране. Заповедники, заказники, национальные парки как форма сохранения отдельных участков нетронутой природы для научных, хозяйственных и воспитательных  целей.  Заповедники,  заказники,  национальные  парки  России. Международные организации, работающие над вопросом охраны природы. Красная книга России, РСО-Алания. Экскурсия в лес, наблюдение за живыми обитателями в разных эко системах.</w:t>
      </w:r>
    </w:p>
    <w:p w:rsidR="008A04DE" w:rsidRDefault="008A04DE" w:rsidP="008A04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8A04DE" w:rsidRDefault="008A04DE" w:rsidP="008A0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объединения «В мире животных».</w:t>
      </w:r>
    </w:p>
    <w:p w:rsidR="008A04DE" w:rsidRDefault="008A04DE" w:rsidP="008A0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год обучения</w:t>
      </w:r>
    </w:p>
    <w:tbl>
      <w:tblPr>
        <w:tblStyle w:val="a5"/>
        <w:tblW w:w="0" w:type="auto"/>
        <w:tblInd w:w="0" w:type="dxa"/>
        <w:tblLook w:val="04A0"/>
      </w:tblPr>
      <w:tblGrid>
        <w:gridCol w:w="675"/>
        <w:gridCol w:w="5103"/>
        <w:gridCol w:w="993"/>
        <w:gridCol w:w="283"/>
        <w:gridCol w:w="1134"/>
        <w:gridCol w:w="1383"/>
      </w:tblGrid>
      <w:tr w:rsidR="008A04DE" w:rsidTr="008A04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план 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Теория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4DE" w:rsidTr="008A04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4DE" w:rsidTr="008A04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 – зооуголка.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04DE" w:rsidTr="008A04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Домашние животные.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04DE" w:rsidTr="008A04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Обитатели морей и океанов.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04DE" w:rsidTr="008A04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Животные тропических лесов.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04DE" w:rsidTr="008A04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 холодных районов Земли.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04DE" w:rsidTr="008A04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 рекордсмены.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04DE" w:rsidTr="008A04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 книга. Лесные заповеди.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04DE" w:rsidTr="008A04DE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4DE" w:rsidRDefault="008A04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8A04DE" w:rsidRDefault="008A04DE" w:rsidP="008A04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4DE" w:rsidRDefault="008A04DE" w:rsidP="008A04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A04DE" w:rsidRDefault="008A04DE" w:rsidP="008A04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«В мире животных»</w:t>
      </w:r>
    </w:p>
    <w:p w:rsidR="008A04DE" w:rsidRDefault="008A04DE" w:rsidP="008A04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–й год обучения (144)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Вводная часть</w:t>
      </w:r>
      <w:r>
        <w:rPr>
          <w:rFonts w:ascii="Times New Roman" w:hAnsi="Times New Roman" w:cs="Times New Roman"/>
          <w:sz w:val="28"/>
          <w:szCs w:val="28"/>
        </w:rPr>
        <w:t xml:space="preserve"> (4:2:2.).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вопросы. Техника безопасности. Экскурсия по СЮН. Знакомство с планом работы объединения. Обзор периодической печати: «Муравейник», «Свиристель», «Юный натуралист». Вводный мониторинг.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Животные зооуголка (</w:t>
      </w:r>
      <w:r>
        <w:rPr>
          <w:rFonts w:ascii="Times New Roman" w:hAnsi="Times New Roman" w:cs="Times New Roman"/>
          <w:sz w:val="28"/>
          <w:szCs w:val="28"/>
        </w:rPr>
        <w:t>40:20:20.).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Животные, содержащиеся в зооуголке. Условия, необходимые для жизни животных зооуголка. Наблюдение за поведением животных зооуголка, составление рационов питания. Заяц и кролик. Сходство и различие. Наблюдение за птицами в зооуголке. Составление рационов питания для канареек, волнистых попугайчиков. Изучение аквариумных рыбок. Кормление. Виды кормов. Растение аквариума. Уход за аквариумом. Хорёк и его родственники. Образ жизни, питание, размножение, уход. Составление рациона питания хорька. Крысы и мыши: дикие и домашние. Образ жизни, питание, размножение, уход. Составление рациона питания для крыс и мышей. Разновидности ежей. Образ жизни. Наблюдения за шиншиллами. Изменение в поведении животных, связанных с сезонными изменениями в природе. Подготовка рефератов, участие в научно- практической конференции.Зоогигиена при содержании животных в зооуголке. Дезинфекция клеток Профилактиказаболеваний. Оказание первой помощи заболевшему животному (кошке, кролику, собаке и др.). 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Домашние животные</w:t>
      </w:r>
      <w:r>
        <w:rPr>
          <w:rFonts w:ascii="Times New Roman" w:hAnsi="Times New Roman" w:cs="Times New Roman"/>
          <w:sz w:val="28"/>
          <w:szCs w:val="28"/>
        </w:rPr>
        <w:t xml:space="preserve"> (26:13:13.).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одомашнивания животных. Происхождение животных и породы животных. Наука о совершенствовании существующих и выведении новых пород домашних животных. Значениедомашних животных в жизни и хозяйственной деятельности человека. Собаки. Предки собак. Уход и кормление щенка. Экскурсия в зоомагазин. Породы собак и ихпредназначение. Определение пород по определителю.Кошки. Породы кошек. Уход за котёнком, его рацион питания. Определение пород по определителю. Экскурсия в зоомагазин. Пр. работа. «Посев зерна пшеницы и овса в ящики».Домашние птицы (куры, гуси, утки, голуби). Породы птиц. Внешний вид, содержание, питание,размножение, значение для человека. Экскурсия на подсобное хозяйство. Особенности содержания домашних животных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Обитатели морей и океанов.</w:t>
      </w:r>
      <w:r>
        <w:rPr>
          <w:rFonts w:ascii="Times New Roman" w:hAnsi="Times New Roman" w:cs="Times New Roman"/>
          <w:sz w:val="28"/>
          <w:szCs w:val="28"/>
        </w:rPr>
        <w:t xml:space="preserve"> (20:10:10.).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Планктон-главный обитатель океана. Состав планктона его роль в жизни океана. Флора океана. Разнообразие водорослей, их значение. Обитатели кораллов, их особенности. Морские звёзды, ежи, медузы, морские губки, крабы, морскойконёк. Рыба-зебра. Анемоны и рыба-клоун- почему они дружат? Разнообразие моллюсков: морской гребешок, морская улитка, осьминог, кальмар. Опасные моллюски.Разнообразие рыб. Хрящевые (акула, скат, рыба-молот). Костные (мурена, рыба-хирург и другие). Экскурсия в музей моря. Млекопитающие (киты, дельфины). Разнообразие видов. Особенности жизни, питания, размножения. Глубоководные рыбы: латимерия, рыба-топорик, удильщик. Рыбы , имеющие причудливую форму </w:t>
      </w:r>
      <w:r>
        <w:rPr>
          <w:rFonts w:ascii="Times New Roman" w:hAnsi="Times New Roman" w:cs="Times New Roman"/>
          <w:sz w:val="28"/>
          <w:szCs w:val="28"/>
        </w:rPr>
        <w:lastRenderedPageBreak/>
        <w:t>тела: морской дракон, морская лисичка, рыба-ёж, летучаярыба. Просмотр фильма. Морские птицы. Внешнее строение. Особенности питания Пищевые цепи моря, океана. Экологические проблемы моря, океана. Охрана морей и океанов. День моря.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Животные тропических лесов.</w:t>
      </w:r>
      <w:r>
        <w:rPr>
          <w:rFonts w:ascii="Times New Roman" w:hAnsi="Times New Roman" w:cs="Times New Roman"/>
          <w:sz w:val="28"/>
          <w:szCs w:val="28"/>
        </w:rPr>
        <w:t xml:space="preserve"> (20:10:10.).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тропических лесов. Особенности тропиков. Гориллы, шимпанзе-обитатели тропиков Африки. Птицы тропиков – бананоед, птица-носорог. Летучие мыши. Особенности животных австралийских тропических лесов-кенгуру, дикая собака, коала, ехидна, кускус, сумчатая куница. Особенности райских птиц. Казуар, атласный шалашник, попугай Ларк, волнистые попугайчики. Большой венценосный голубь. Просмотр и обсуждение фильма «Жизнь животных».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Животные холодных районов Земли.</w:t>
      </w:r>
      <w:r>
        <w:rPr>
          <w:rFonts w:ascii="Times New Roman" w:hAnsi="Times New Roman" w:cs="Times New Roman"/>
          <w:sz w:val="28"/>
          <w:szCs w:val="28"/>
        </w:rPr>
        <w:t xml:space="preserve"> (12:6:6.).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материков Арктики, Антарктиды. Птицы Антарктики. Императорские пингвины. Пингвины Адели. Полярные крачки. Странствующие альбатросы. Просмотр и обсуждение фильма «Пингвины». Млекопитающие: тюлени ,морской слон, белый медведь, овцебык, северный олень, лемминги.Образ жизни, миграция, способы выживания.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Животные – рекордсмены.</w:t>
      </w:r>
      <w:r>
        <w:rPr>
          <w:rFonts w:ascii="Times New Roman" w:hAnsi="Times New Roman" w:cs="Times New Roman"/>
          <w:sz w:val="28"/>
          <w:szCs w:val="28"/>
        </w:rPr>
        <w:t xml:space="preserve"> (12:6:6.).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обитания. Особенность жизнедеятельности. Специфические черты строения, поведения, питания. Интересные факты необычного поведения, питания. Самые большие. Синий кит, китовая акула, тигровая акула.Самые высокие и длинные. Касатки.Самые быстрые. Гепард. Сокол сапсан. Парусник. Долгожители черепахи. Самое длинное путешествие полярной крачки.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Охрана природы  . </w:t>
      </w:r>
      <w:r>
        <w:rPr>
          <w:rFonts w:ascii="Times New Roman" w:hAnsi="Times New Roman" w:cs="Times New Roman"/>
          <w:sz w:val="28"/>
          <w:szCs w:val="28"/>
        </w:rPr>
        <w:t>(10:5:5.).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об охране животного мира. (Красная книга РСО-Алания.) Охота и браконьерство. Заказники, заповедники и национальные парки, как форма сохранения отдельных участков природы для научных, хозяйственных и воспитательных целей. Международные организации, работающие над решением вопросов охраны природы. Лесные заповеди. Красная книга России. Красная книга РСО-Алания. Редкие и исчезающие животные. Участие в конкурсе экологических плакатов и листовок. Рисование природоохранных знаков. Участие в учебно- практической конференции обучающихся. Участие в акции «Каждой пичужке своя кормушка» (март-апрель). Разработка и защита собственных эко проектов (март, апрель, май). Мониторинги (февраль, март, апрель).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Аксенова М. Энциклопедия для детей. М.: Экология. Аванта,2001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Антипов В. Животные леса. М.: Эгмонт, Россия, 2001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Бондарчук М. Занимательные материалы и факты по общей биологии в вопросах и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ответах. Учитель,Волгоград 2005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Братюха С. Болезни ваших питомцев. Киев. Альтер-пресс, 1999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Бровкина Е. Животные водоема и побережий. М.: Просвещение, 2000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Бровкина Е. Птицы леса. М. :Эгмонт Россия, 2002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Брэм А. Жизнь животных. 3 тома. М.: Терра, 1992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Воронов Г. Красная книга Сах. обл. Сахалин, Ю – Сахалинск, 2001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Горбачева Н. Породы кур. Искусство и мода.- М., 2001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Гусль В. Наши питомцы. Лесная промышленность, 1987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Дозье Т. Жизнь на коралловом рифе. Терра.- М., 1998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Дроздов Н. В мире животных. Колос.- М., 2000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Зверьки шиншиллы. Феникс. Ростов. 2002г. Ростов 2004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Зяблова Г. Собаки и кошки. Час пик. С-П .-1999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Кузнецов М О полярных животных. М.: Мысль, 2003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Лиредит С. Хомячки. -РОС МЭН.- М., 2003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Мигин В. Звери в природе. Киев Аквариум, 1999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Михайлов В. Морская свинка. Просвещение.- М., 2000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Москоу. Домашние животные. М.:Терра, 1998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Мясников А. Домашний зоопарк. М.: Бухиэн, 2000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Нири Дж . Насекомые и пауки. М.:Терра, 1990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Опасные животные и ядовитые растения. Просвещение.- М., 2002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Поляков М. Учебно-справочные материалы. Окружающий мир.М .: Просвещение,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Сивоглазов В. Животные леса. М.: Эгмонт Россия, 2002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Сосновский А. О редких животных. С-П.:Экспресс, 1998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Стейнманн М. Животный мир островов. М.:Терра , 1998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Теннер О. Способы защиты у животных. М:. Терра , 1998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Тинберген Н. Поведение животныхМ.: Мир, 2001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Фабр Ж. Инстинкты и нравы насекомых. М .:Терра,1993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Чередниченко И. Внеклассные мероприятия, исследовательская деятельность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учащихся. Волгоград: Учитель, 2010.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родителей и обучающихся</w:t>
      </w:r>
    </w:p>
    <w:p w:rsidR="008A04DE" w:rsidRDefault="008A04DE" w:rsidP="008A04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Аксенова М. Энциклопедия для детей. Экология. М .: Аванта, 2001</w:t>
      </w:r>
    </w:p>
    <w:p w:rsidR="008A04DE" w:rsidRDefault="008A04DE" w:rsidP="008A04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Антипов В. Животные леса. М.: Эгмонт Россия, 2001</w:t>
      </w:r>
    </w:p>
    <w:p w:rsidR="008A04DE" w:rsidRDefault="008A04DE" w:rsidP="008A04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Брэм А. Жизнь животных. 3 тома. М .: Терра, 1992</w:t>
      </w:r>
    </w:p>
    <w:p w:rsidR="008A04DE" w:rsidRDefault="008A04DE" w:rsidP="008A04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Воронов Г. Красная книга Сах. обл. Сахалин, Ю – Сахалинск, 2001</w:t>
      </w:r>
    </w:p>
    <w:p w:rsidR="008A04DE" w:rsidRDefault="008A04DE" w:rsidP="008A04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Дозье Т. Жизнь на коралловом рифе. М.: Терра, 1998</w:t>
      </w:r>
    </w:p>
    <w:p w:rsidR="008A04DE" w:rsidRDefault="008A04DE" w:rsidP="008A04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Дроздов Н. В мире животных. М.: Колос, 2000</w:t>
      </w:r>
    </w:p>
    <w:p w:rsidR="008A04DE" w:rsidRDefault="008A04DE" w:rsidP="008A04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Зверьки шиншиллы. Феникс. Ростов. 2002г., Ростов 2004</w:t>
      </w:r>
    </w:p>
    <w:p w:rsidR="008A04DE" w:rsidRDefault="008A04DE" w:rsidP="008A04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Зяблова Г. Собаки и кошки. Час пик. С-П .-1999</w:t>
      </w:r>
    </w:p>
    <w:p w:rsidR="008A04DE" w:rsidRDefault="008A04DE" w:rsidP="008A04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Мясников А. Домашний зоопарк. М.: Бухиэн, 2000</w:t>
      </w:r>
    </w:p>
    <w:p w:rsidR="008A04DE" w:rsidRDefault="008A04DE" w:rsidP="008A04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Москоу. Домашние животные. М.: Терра, 1998</w:t>
      </w:r>
    </w:p>
    <w:p w:rsidR="008A04DE" w:rsidRDefault="008A04DE" w:rsidP="008A04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Стейнманн М. Животный мир островов.М.: Терра , 1998</w:t>
      </w:r>
    </w:p>
    <w:p w:rsidR="008A04DE" w:rsidRDefault="008A04DE" w:rsidP="008A04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Теннер О. Способы защиты у животных. М.: Терра, 1998</w:t>
      </w:r>
    </w:p>
    <w:p w:rsidR="008A04DE" w:rsidRDefault="008A04DE" w:rsidP="008A04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Тинберген Н. Поведение животных. М.: Мир, 2000</w:t>
      </w:r>
    </w:p>
    <w:p w:rsidR="008A04DE" w:rsidRDefault="008A04DE" w:rsidP="008A04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КАРТА</w:t>
      </w:r>
    </w:p>
    <w:p w:rsidR="008A04DE" w:rsidRDefault="008A04DE" w:rsidP="008A04D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программы дополнительного образования детей</w:t>
      </w:r>
    </w:p>
    <w:p w:rsidR="008A04DE" w:rsidRDefault="008A04DE" w:rsidP="008A04D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4DE" w:rsidRDefault="008A04DE" w:rsidP="008A04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(образовательная область)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Естественнонаучная.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Зоология.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– «В мире животных»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авторе (авторах), контактный телефон - </w:t>
      </w:r>
      <w:r>
        <w:rPr>
          <w:rFonts w:ascii="Times New Roman" w:eastAsia="Times New Roman" w:hAnsi="Times New Roman" w:cs="Times New Roman"/>
          <w:sz w:val="28"/>
          <w:szCs w:val="28"/>
        </w:rPr>
        <w:t>Цакоева Людмила Борисовна  педагог дополнительного образования тел.8-989-743-56-09.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программы </w:t>
      </w:r>
    </w:p>
    <w:p w:rsidR="008A04DE" w:rsidRDefault="008A04DE" w:rsidP="008A04DE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детей – 8-13 лет.</w:t>
      </w:r>
    </w:p>
    <w:p w:rsidR="008A04DE" w:rsidRDefault="008A04DE" w:rsidP="008A04DE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программы – 2 года.</w:t>
      </w:r>
    </w:p>
    <w:p w:rsidR="008A04DE" w:rsidRDefault="008A04DE" w:rsidP="008A04DE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и задачи: 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обучающихся гуманной позиции по отношению к живой природе, приобретение необходимых навыков поведения в природе, развитие познавательного интереса к окружающему миру.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обучающихся с разнообразными видами и жизнью животных, с особенностями внутривидовых и межвидовых отношений;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практическим умениям исследовательской деятельности;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внимание к проблемам исчезновения популяций животных;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творческие способности;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анализировать, сравнивать и делать выводы;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умение общаться в коллективе, воспитывать чувство толерантности;</w:t>
      </w:r>
    </w:p>
    <w:p w:rsidR="008A04DE" w:rsidRDefault="008A04DE" w:rsidP="008A0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воспитывать любовь и интерес к животным.</w:t>
      </w:r>
    </w:p>
    <w:p w:rsidR="008A04DE" w:rsidRDefault="008A04DE" w:rsidP="008A0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Ожидаемые результаты.</w:t>
      </w:r>
    </w:p>
    <w:tbl>
      <w:tblPr>
        <w:tblStyle w:val="a5"/>
        <w:tblW w:w="0" w:type="auto"/>
        <w:tblInd w:w="0" w:type="dxa"/>
        <w:tblLook w:val="04A0"/>
      </w:tblPr>
      <w:tblGrid>
        <w:gridCol w:w="1409"/>
        <w:gridCol w:w="2835"/>
        <w:gridCol w:w="2835"/>
      </w:tblGrid>
      <w:tr w:rsidR="008A04DE" w:rsidTr="008A04D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год обучения</w:t>
            </w:r>
          </w:p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год обучения</w:t>
            </w:r>
          </w:p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4DE" w:rsidTr="008A04D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знать</w:t>
            </w:r>
          </w:p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многообразие животного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среды обитания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животных;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правила обращения с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животными зооуголка.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животный мир планеты;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редких и исчезающих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видов животных;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различных районов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животных зооуголка.</w:t>
            </w:r>
          </w:p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4DE" w:rsidTr="008A04D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уметь</w:t>
            </w:r>
          </w:p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ухаживать за животными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зооуголка;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описывать животных;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наблюдать за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животными и их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повадками;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применять правила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поведения в природе.</w:t>
            </w:r>
          </w:p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составлять сложные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цепи;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определять по внешнему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виду название животных;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делать выводы на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основании своих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исследований;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составлять сообщения на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заданную тему;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работать с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определителями;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вести дневники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наблюдений.</w:t>
            </w:r>
          </w:p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4DE" w:rsidTr="008A04D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</w:p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познавательный интерес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природным объектам.</w:t>
            </w:r>
          </w:p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устойчивый,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интерес к</w:t>
            </w:r>
          </w:p>
          <w:p w:rsidR="008A04DE" w:rsidRDefault="008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миру животных.</w:t>
            </w:r>
          </w:p>
          <w:p w:rsidR="008A04DE" w:rsidRDefault="008A04D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04DE" w:rsidRDefault="008A04DE" w:rsidP="008A04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A04DE" w:rsidRDefault="008A04DE" w:rsidP="008A04DE">
      <w:pPr>
        <w:spacing w:after="0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A04DE" w:rsidRDefault="008A04DE" w:rsidP="008A04DE">
      <w:pPr>
        <w:pStyle w:val="a4"/>
        <w:numPr>
          <w:ilvl w:val="0"/>
          <w:numId w:val="2"/>
        </w:num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Кадровое обеспечение программы - педагог первой кваификационной категории Цакоева Л.Б.</w:t>
      </w:r>
    </w:p>
    <w:p w:rsidR="008A04DE" w:rsidRDefault="008A04DE" w:rsidP="008A04DE">
      <w:pPr>
        <w:pStyle w:val="a4"/>
        <w:numPr>
          <w:ilvl w:val="0"/>
          <w:numId w:val="2"/>
        </w:num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Год разработки - 2018 год.</w:t>
      </w:r>
    </w:p>
    <w:p w:rsidR="008A04DE" w:rsidRDefault="008A04DE" w:rsidP="008A04D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методических приложений к программе:</w:t>
      </w:r>
    </w:p>
    <w:tbl>
      <w:tblPr>
        <w:tblW w:w="943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647"/>
      </w:tblGrid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Заплелись густые травы,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Закудрявились луга,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Да и сам я весь кудрявый,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Даже завитком рога...(Баран)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Лежала между ёлками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Подушечка с иголками.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Тихонечко лежала,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Потом вдруг убежала…(Ёжик)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Ёжик вырос в десять раз,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Получился…(Дикобраз)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У него огромный рот,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Он зовется…(Бегемот)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Рыжий молокозавод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День жует, ночь жует.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Ведь траву не так легко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Переделать в молоко!..(Корова)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Всю жизнь ношу я два горба,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Имею два желудка!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Но каждый горб - не горб, амбар!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Еды в них на семь суток!..(Верблюд)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Гладкий, бурый, неуклюжий,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Он не любит зимней стужи.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До весны в норе глубокой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Посреди степи широкой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Сладко спит себе зверёк!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Как зовут его?..(Сурок)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Длинная, носатая,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Целый день стоит, как статуя.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У меня ходули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Не боюсь болота.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Лягушат найду ли,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Вот моя забота!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..(Цапля)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 овчарку он похож,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Что ни зуб - то острый нож!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Он бежит, оскалив пасть,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 овцу готов напасть…(Волк)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Длинное ухо,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Комочек пуха.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Прыгает ловко,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Грызёт морковку…(Кролик)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На шесте - дворец,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Во дворце - певец,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А зовут его...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(Скворец)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На лугу живет скрипач,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Носит фрак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И ходит вскачь…(Кузнечик)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Хожу в пушистой шубе,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Живу в густом лесу.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 дупле на старом дубе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Орешки я грызу…(Белка)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Роет, роет,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Ход подземный строит,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Роет, строит ловко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Спальню и кладовку…(Крот)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Серая хохлатка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Детей с полдесятка!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..(Курица)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Я родился в желтой шубке: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Прощайте, две скорлупки!..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(Цыплёнок)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Рыжая плутовка,</w:t>
            </w:r>
          </w:p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Хитрая да ловкая,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 сарай попала,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Кур пересчитала…(Лиса)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Есть в реке работники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Не столяры, не плотники,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А выстроят плотину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Хоть пиши картину…(Бобры)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Ходит по двору будильник,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Разгребает лапкой сор,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lastRenderedPageBreak/>
              <w:t>Расправляет с шумом крылья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И садится на забор…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(Петух)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lastRenderedPageBreak/>
              <w:t>На месте стоит,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Называется на И...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lastRenderedPageBreak/>
              <w:t>Из упрямства ни на шаг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Не продвинется...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(Ишак)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Узнать его нам просто,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Узнать его легко: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Высокого он роста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видит далеко…(Жираф)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Живёт спокойно, не спешит,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 всякий случай носит щит.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 ним, не зная страха,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Гуляет...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(Черепаха)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Весь день рыбак в воде стоял,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Мешок рыбешкой набивал.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Закончив лов, забрал улов,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Поднялся ввысь и был таков…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(Пеликан)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косого нет берлоги,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нужна ему нора.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врагов спасают ноги,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от голода - кора…(Заяц)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Надели коняшки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Морские рубашки…(Зебра)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кого из зверей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Хвост пушистей и длинней?..(Лиса)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Мал конек, да за морем бывал: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Спереди — шильце,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Сзади — вильце,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Сверху — черное суконце,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Снизу — белое полотенце…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(Ласточка)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бородой, а не старик,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рогами, а не бык,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Доят, а не корова,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Лыко дерёт,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лаптей не имеет…(Коза)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пахарь, не столяр,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кузнец, не плотник,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первый на селе работник…(Конь)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Что за зверь,</w:t>
            </w:r>
          </w:p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Скажите, братцы,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Может сам в себя забраться?..(Норка)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Сер, да не волк,</w:t>
            </w:r>
          </w:p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Длинноух, да не заяц,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копытами, да не лошадь…(Осёл)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Днем спит,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Ночью летает,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Прохожих в лесу пугает…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(Сова)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 реках Африки живёт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Злой зелёный пароход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!..(Крокодил)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реке плывёт бревно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Ох и злющее оно!..(Крокодил)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Ходит тега с теганятами,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Не ногами, а лопатами.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Все пловцы неплохие,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Выходят из воды сухие…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(Гусь)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Трав копытами касаясь,</w:t>
            </w:r>
          </w:p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Ходит по лесу красавец,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Ходит смело и легко,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Рога раскинув широко…(Лось)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Летом по лесу гуляет,</w:t>
            </w:r>
          </w:p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Зимой в берлоге отдыхает…(Медведь)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Летом, в болоте, вы её найдёте.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Зелёная квакушка. Кто это?...(Лягушка)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Непоседа пестрая,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Птица длиннохвостая,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Птица говорливая,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Самая болтливая…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(Сорока)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Кто в лесу глухом живёт,</w:t>
            </w:r>
          </w:p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Неуклюжий, косолапый?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Летом ест малину, мёд,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А зимой сосёт он лапу…(Медведь)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Эта маленькая крошка</w:t>
            </w:r>
          </w:p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Рада даже хлебной крошке,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Потому что дотемна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 норке прячется она…(Мышка)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lastRenderedPageBreak/>
              <w:t>Ты его узнаешь сразу: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lastRenderedPageBreak/>
              <w:t>Черноклювый, черноглазый,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Он за плугом важно ходит,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Червяков, жуков находит...(Грач)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lastRenderedPageBreak/>
              <w:t>Хочет - прямо полетит,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Хочет - в воздухе висит,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Камнем падает с высот,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А весной в полях поет…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(Жаворонок)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Не прядёт, не ткёт,</w:t>
            </w:r>
          </w:p>
          <w:p w:rsidR="008A04DE" w:rsidRDefault="008A04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А людей одевает.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Шубу дважды в год снимает.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Кто под шубою гуляет?..(Овечка)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Меньше тигра, больше кошки,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br/>
              <w:t>Над ушами кисти-рожки…(Рысь)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Вьётся верёвка,</w:t>
            </w:r>
          </w:p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 конце головка…(Змея)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В серой шубке перовой </w:t>
            </w:r>
          </w:p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И в морозы он герой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br/>
              <w:t>Скачет, на лету резвится,-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br/>
              <w:t>Не орел, - а все же птица!..(Воробей)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Очень много силы в нём,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Ростом он почти что с дом.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У него огромный нос,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Будто нос лет тыщу рос…(Слон)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Я устраиваюсь ловко: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br/>
              <w:t>У меня с собой кладовка.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br/>
              <w:t>Где кладовка?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br/>
              <w:t>За щекой!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br/>
              <w:t>Вот я хитренький какой!..(Хомяк)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Черен, да не ворон, </w:t>
            </w:r>
          </w:p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Рогат, да не бык,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Шесть ног без копыт.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Летит — воет,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Сядет — землю роет…(Жук)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С хозяином дружит,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br/>
              <w:t>Дом сторожит,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br/>
              <w:t>Живёт под крылечком,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br/>
              <w:t>А хвост колечком…(Собака)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На ногах железо, </w:t>
            </w:r>
          </w:p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И в зубах — железо.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По приступке железной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Я в седло залезу…(Конь)</w:t>
            </w:r>
          </w:p>
        </w:tc>
      </w:tr>
      <w:tr w:rsidR="008A04DE" w:rsidTr="008A04D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Она, как змейка в траве мелькает, </w:t>
            </w:r>
          </w:p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>Хвостом виляет.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br/>
              <w:t>Хвост потеряет —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br/>
              <w:t>Другой вырастает…(Ящерица)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04DE" w:rsidRDefault="008A0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Позапасливее всех 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У меня, друзья, щека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Вроде сумки для орехов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Или, скажем, вещмешка…(Суслик)</w:t>
            </w:r>
          </w:p>
        </w:tc>
      </w:tr>
    </w:tbl>
    <w:p w:rsidR="008A04DE" w:rsidRDefault="008A04DE" w:rsidP="008A04D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Чтобы разгадать эти сложные загадки про животных ребенку понадобится помощь взрослых и знание зоологии.</w:t>
      </w:r>
    </w:p>
    <w:p w:rsidR="008A04DE" w:rsidRDefault="008A04DE" w:rsidP="008A04D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Мы маленькие мошки,</w:t>
      </w:r>
      <w:r>
        <w:rPr>
          <w:sz w:val="28"/>
          <w:szCs w:val="28"/>
        </w:rPr>
        <w:br/>
        <w:t>Мы черненькие крошки.</w:t>
      </w:r>
      <w:r>
        <w:rPr>
          <w:sz w:val="28"/>
          <w:szCs w:val="28"/>
        </w:rPr>
        <w:br/>
        <w:t>Мы над землёй летаем</w:t>
      </w:r>
      <w:r>
        <w:rPr>
          <w:sz w:val="28"/>
          <w:szCs w:val="28"/>
        </w:rPr>
        <w:br/>
        <w:t>И живность всю кусаем.</w:t>
      </w:r>
      <w:r>
        <w:rPr>
          <w:sz w:val="28"/>
          <w:szCs w:val="28"/>
        </w:rPr>
        <w:br/>
        <w:t>Одним коротким словом</w:t>
      </w:r>
      <w:r>
        <w:rPr>
          <w:sz w:val="28"/>
          <w:szCs w:val="28"/>
        </w:rPr>
        <w:br/>
        <w:t>Назвать вы нас готовы?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(Гнус)</w:t>
      </w:r>
    </w:p>
    <w:p w:rsidR="008A04DE" w:rsidRDefault="008A04DE" w:rsidP="008A04D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8A04DE" w:rsidRDefault="008A04DE" w:rsidP="008A04D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Не даёт спокойно спать —</w:t>
      </w:r>
      <w:r>
        <w:rPr>
          <w:sz w:val="28"/>
          <w:szCs w:val="28"/>
        </w:rPr>
        <w:br/>
        <w:t>Так и лезет к нам в кровать.</w:t>
      </w:r>
      <w:r>
        <w:rPr>
          <w:sz w:val="28"/>
          <w:szCs w:val="28"/>
        </w:rPr>
        <w:br/>
        <w:t>Я его ладошкой — хлоп!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И, испортил воздух … .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(Клоп)</w:t>
      </w:r>
    </w:p>
    <w:p w:rsidR="008A04DE" w:rsidRDefault="008A04DE" w:rsidP="008A04D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8A04DE" w:rsidRDefault="008A04DE" w:rsidP="008A04D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Красная капелька в черную точку</w:t>
      </w:r>
      <w:r>
        <w:rPr>
          <w:sz w:val="28"/>
          <w:szCs w:val="28"/>
        </w:rPr>
        <w:br/>
        <w:t>К солнышку в гости ползет по листочку.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(Божья коровка)</w:t>
      </w:r>
    </w:p>
    <w:p w:rsidR="008A04DE" w:rsidRDefault="008A04DE" w:rsidP="008A04D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8A04DE" w:rsidRDefault="008A04DE" w:rsidP="008A04D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От измененья освещенья,</w:t>
      </w:r>
      <w:r>
        <w:rPr>
          <w:sz w:val="28"/>
          <w:szCs w:val="28"/>
        </w:rPr>
        <w:br/>
        <w:t>Похолоданья, потепленья</w:t>
      </w:r>
      <w:r>
        <w:rPr>
          <w:sz w:val="28"/>
          <w:szCs w:val="28"/>
        </w:rPr>
        <w:br/>
        <w:t>Иль если изменился фон</w:t>
      </w:r>
      <w:r>
        <w:rPr>
          <w:sz w:val="28"/>
          <w:szCs w:val="28"/>
        </w:rPr>
        <w:br/>
        <w:t>Менять окраску может он.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(Хамелеон)</w:t>
      </w:r>
    </w:p>
    <w:p w:rsidR="008A04DE" w:rsidRDefault="008A04DE" w:rsidP="008A04DE">
      <w:pPr>
        <w:pStyle w:val="a3"/>
        <w:shd w:val="clear" w:color="auto" w:fill="FFFFFF"/>
        <w:spacing w:before="0" w:beforeAutospacing="0" w:after="0" w:afterAutospacing="0" w:line="276" w:lineRule="auto"/>
        <w:rPr>
          <w:rStyle w:val="a6"/>
        </w:rPr>
      </w:pPr>
      <w:r>
        <w:rPr>
          <w:sz w:val="28"/>
          <w:szCs w:val="28"/>
        </w:rPr>
        <w:t>***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Он играет с нами в прятки,</w:t>
      </w:r>
      <w:r>
        <w:rPr>
          <w:sz w:val="28"/>
          <w:szCs w:val="28"/>
        </w:rPr>
        <w:br/>
        <w:t>Прячется в сырой земле.</w:t>
      </w:r>
      <w:r>
        <w:rPr>
          <w:sz w:val="28"/>
          <w:szCs w:val="28"/>
        </w:rPr>
        <w:br/>
        <w:t>И еду — свои запасы</w:t>
      </w:r>
      <w:r>
        <w:rPr>
          <w:sz w:val="28"/>
          <w:szCs w:val="28"/>
        </w:rPr>
        <w:br/>
        <w:t>Он хранит в большой норе.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(Суслик)</w:t>
      </w:r>
    </w:p>
    <w:p w:rsidR="008A04DE" w:rsidRPr="008A04DE" w:rsidRDefault="008A04DE" w:rsidP="008A04DE">
      <w:pPr>
        <w:rPr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Статус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авторская.</w:t>
      </w:r>
    </w:p>
    <w:sectPr w:rsidR="008A04DE" w:rsidRPr="008A04DE" w:rsidSect="00A9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34B4"/>
    <w:multiLevelType w:val="hybridMultilevel"/>
    <w:tmpl w:val="9A82E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22AA"/>
    <w:multiLevelType w:val="hybridMultilevel"/>
    <w:tmpl w:val="B9E8AD6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4EEA"/>
    <w:rsid w:val="002F0570"/>
    <w:rsid w:val="00874EEA"/>
    <w:rsid w:val="008A04DE"/>
    <w:rsid w:val="00A9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04DE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A0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A0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4810</Words>
  <Characters>27420</Characters>
  <Application>Microsoft Office Word</Application>
  <DocSecurity>0</DocSecurity>
  <Lines>228</Lines>
  <Paragraphs>64</Paragraphs>
  <ScaleCrop>false</ScaleCrop>
  <Company>Microsoft</Company>
  <LinksUpToDate>false</LinksUpToDate>
  <CharactersWithSpaces>32166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2019-06-20T20:11:00Z</dcterms:created>
  <dcterms:modified xsi:type="dcterms:W3CDTF">2019-06-20T20:16:00Z</dcterms:modified>
</cp:coreProperties>
</file>