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63" w:rsidRPr="00C51FBB" w:rsidRDefault="00C51FBB" w:rsidP="00C51FBB">
      <w:pPr>
        <w:spacing w:after="0" w:line="360" w:lineRule="auto"/>
        <w:ind w:right="305"/>
        <w:jc w:val="center"/>
        <w:rPr>
          <w:sz w:val="28"/>
        </w:rPr>
      </w:pPr>
      <w:r w:rsidRPr="00C51FBB">
        <w:rPr>
          <w:sz w:val="28"/>
        </w:rPr>
        <w:t>МУНИЦИПАЛЬНОЕ КАЗЕННОЕ УЧРЕЖДЕНИЕ ДОПОЛНИТЕЛЬНОГО ОБРАЗОВАНИЯ</w:t>
      </w:r>
    </w:p>
    <w:p w:rsidR="00C51FBB" w:rsidRDefault="00C51FBB" w:rsidP="00C51FBB">
      <w:pPr>
        <w:spacing w:after="0" w:line="360" w:lineRule="auto"/>
        <w:ind w:right="305"/>
        <w:jc w:val="center"/>
        <w:rPr>
          <w:sz w:val="28"/>
        </w:rPr>
      </w:pPr>
      <w:r w:rsidRPr="00C51FBB">
        <w:rPr>
          <w:sz w:val="28"/>
        </w:rPr>
        <w:t>СТАНЦИЯ ЮНЫХ НАТУРАЛИСТОВ Г. ДИГОРА ДИГОРСК</w:t>
      </w:r>
      <w:r w:rsidR="00AE08DE">
        <w:rPr>
          <w:sz w:val="28"/>
        </w:rPr>
        <w:t>ИЙ</w:t>
      </w:r>
      <w:r w:rsidRPr="00C51FBB">
        <w:rPr>
          <w:sz w:val="28"/>
        </w:rPr>
        <w:t xml:space="preserve"> РАЙОН</w:t>
      </w:r>
    </w:p>
    <w:p w:rsidR="00C51FBB" w:rsidRPr="00F33587" w:rsidRDefault="00C51FBB" w:rsidP="00C51FBB">
      <w:pPr>
        <w:spacing w:after="0" w:line="360" w:lineRule="auto"/>
        <w:ind w:right="305"/>
        <w:jc w:val="right"/>
        <w:rPr>
          <w:szCs w:val="24"/>
        </w:rPr>
      </w:pPr>
      <w:r w:rsidRPr="00F33587">
        <w:rPr>
          <w:szCs w:val="24"/>
        </w:rPr>
        <w:t xml:space="preserve">Утверждено </w:t>
      </w:r>
    </w:p>
    <w:p w:rsidR="00C51FBB" w:rsidRPr="00F33587" w:rsidRDefault="00C51FBB" w:rsidP="00C51FBB">
      <w:pPr>
        <w:spacing w:after="0" w:line="360" w:lineRule="auto"/>
        <w:ind w:right="305"/>
        <w:jc w:val="right"/>
        <w:rPr>
          <w:szCs w:val="24"/>
        </w:rPr>
      </w:pPr>
      <w:r w:rsidRPr="00F33587">
        <w:rPr>
          <w:szCs w:val="24"/>
        </w:rPr>
        <w:t>Директором МКУ ДСЮН</w:t>
      </w:r>
    </w:p>
    <w:p w:rsidR="00C51FBB" w:rsidRPr="00F33587" w:rsidRDefault="00C51FBB" w:rsidP="00C51FBB">
      <w:pPr>
        <w:spacing w:after="0" w:line="360" w:lineRule="auto"/>
        <w:ind w:right="305"/>
        <w:jc w:val="right"/>
        <w:rPr>
          <w:szCs w:val="24"/>
        </w:rPr>
      </w:pPr>
      <w:proofErr w:type="spellStart"/>
      <w:r w:rsidRPr="00F33587">
        <w:rPr>
          <w:szCs w:val="24"/>
        </w:rPr>
        <w:t>Корнаева</w:t>
      </w:r>
      <w:proofErr w:type="spellEnd"/>
      <w:r w:rsidRPr="00F33587">
        <w:rPr>
          <w:szCs w:val="24"/>
        </w:rPr>
        <w:t xml:space="preserve"> З.Р.</w:t>
      </w:r>
    </w:p>
    <w:p w:rsidR="00C51FBB" w:rsidRPr="00F33587" w:rsidRDefault="00C51FBB" w:rsidP="00C51FBB">
      <w:pPr>
        <w:spacing w:after="0" w:line="360" w:lineRule="auto"/>
        <w:ind w:right="305"/>
        <w:jc w:val="both"/>
        <w:rPr>
          <w:szCs w:val="24"/>
        </w:rPr>
      </w:pPr>
      <w:r w:rsidRPr="00F33587">
        <w:rPr>
          <w:szCs w:val="24"/>
        </w:rPr>
        <w:t xml:space="preserve">Рассмотрено:                                                                                 </w:t>
      </w:r>
    </w:p>
    <w:p w:rsidR="00C51FBB" w:rsidRPr="00F33587" w:rsidRDefault="00C51FBB" w:rsidP="00C51FBB">
      <w:pPr>
        <w:spacing w:after="0" w:line="360" w:lineRule="auto"/>
        <w:ind w:right="305"/>
        <w:jc w:val="both"/>
        <w:rPr>
          <w:szCs w:val="24"/>
        </w:rPr>
      </w:pPr>
      <w:r w:rsidRPr="00F33587">
        <w:rPr>
          <w:szCs w:val="24"/>
        </w:rPr>
        <w:t>На педагогическом совете</w:t>
      </w:r>
    </w:p>
    <w:p w:rsidR="00C51FBB" w:rsidRPr="00F33587" w:rsidRDefault="00C51FBB" w:rsidP="00C51FBB">
      <w:pPr>
        <w:spacing w:after="0" w:line="360" w:lineRule="auto"/>
        <w:ind w:right="305"/>
        <w:jc w:val="both"/>
        <w:rPr>
          <w:szCs w:val="24"/>
        </w:rPr>
      </w:pPr>
      <w:r w:rsidRPr="00F33587">
        <w:rPr>
          <w:szCs w:val="24"/>
        </w:rPr>
        <w:t>От 25.08.2018 г.</w:t>
      </w:r>
    </w:p>
    <w:p w:rsidR="00C51FBB" w:rsidRDefault="00C51FBB" w:rsidP="00C51FBB">
      <w:pPr>
        <w:spacing w:after="0" w:line="360" w:lineRule="auto"/>
        <w:ind w:right="305"/>
        <w:jc w:val="both"/>
        <w:rPr>
          <w:szCs w:val="24"/>
        </w:rPr>
      </w:pPr>
      <w:r w:rsidRPr="00F33587">
        <w:rPr>
          <w:szCs w:val="24"/>
        </w:rPr>
        <w:t>Протокол № 3</w:t>
      </w:r>
    </w:p>
    <w:p w:rsidR="00F33587" w:rsidRDefault="00F33587" w:rsidP="00C51FBB">
      <w:pPr>
        <w:spacing w:after="0" w:line="360" w:lineRule="auto"/>
        <w:ind w:right="305"/>
        <w:jc w:val="both"/>
        <w:rPr>
          <w:szCs w:val="24"/>
        </w:rPr>
      </w:pPr>
    </w:p>
    <w:p w:rsidR="00F33587" w:rsidRPr="00F33587" w:rsidRDefault="00F33587" w:rsidP="00F33587">
      <w:pPr>
        <w:spacing w:after="0" w:line="360" w:lineRule="auto"/>
        <w:ind w:right="305"/>
        <w:jc w:val="center"/>
        <w:rPr>
          <w:sz w:val="28"/>
          <w:szCs w:val="28"/>
        </w:rPr>
      </w:pPr>
    </w:p>
    <w:p w:rsidR="00F33587" w:rsidRPr="00F33587" w:rsidRDefault="00F33587" w:rsidP="00F33587">
      <w:pPr>
        <w:spacing w:after="0" w:line="360" w:lineRule="auto"/>
        <w:ind w:right="305"/>
        <w:jc w:val="center"/>
        <w:rPr>
          <w:b/>
          <w:sz w:val="36"/>
          <w:szCs w:val="36"/>
        </w:rPr>
      </w:pPr>
      <w:r w:rsidRPr="00F33587">
        <w:rPr>
          <w:b/>
          <w:sz w:val="36"/>
          <w:szCs w:val="36"/>
        </w:rPr>
        <w:t>ОБРАЗОВАТЕЛЬНАЯ ПРОГРАММА</w:t>
      </w:r>
    </w:p>
    <w:p w:rsidR="00F33587" w:rsidRDefault="00F33587" w:rsidP="00F33587">
      <w:pPr>
        <w:spacing w:after="0" w:line="360" w:lineRule="auto"/>
        <w:ind w:right="305"/>
        <w:jc w:val="center"/>
        <w:rPr>
          <w:sz w:val="28"/>
          <w:szCs w:val="28"/>
        </w:rPr>
      </w:pPr>
      <w:r w:rsidRPr="00F33587">
        <w:rPr>
          <w:sz w:val="28"/>
          <w:szCs w:val="28"/>
        </w:rPr>
        <w:t>«ЮНЫЙ ЭКОЛОГ»</w:t>
      </w:r>
    </w:p>
    <w:p w:rsidR="00F33587" w:rsidRDefault="00F33587" w:rsidP="00F33587">
      <w:pPr>
        <w:spacing w:after="0" w:line="360" w:lineRule="auto"/>
        <w:ind w:right="305"/>
        <w:rPr>
          <w:sz w:val="28"/>
          <w:szCs w:val="28"/>
        </w:rPr>
      </w:pPr>
    </w:p>
    <w:p w:rsidR="00F33587" w:rsidRDefault="00F33587" w:rsidP="00F33587">
      <w:pPr>
        <w:spacing w:after="0" w:line="360" w:lineRule="auto"/>
        <w:ind w:right="305"/>
        <w:rPr>
          <w:sz w:val="28"/>
          <w:szCs w:val="28"/>
        </w:rPr>
      </w:pPr>
      <w:r>
        <w:rPr>
          <w:sz w:val="28"/>
          <w:szCs w:val="28"/>
        </w:rPr>
        <w:t xml:space="preserve">Направленность: </w:t>
      </w:r>
      <w:proofErr w:type="gramStart"/>
      <w:r>
        <w:rPr>
          <w:sz w:val="28"/>
          <w:szCs w:val="28"/>
        </w:rPr>
        <w:t>естественно-научная</w:t>
      </w:r>
      <w:proofErr w:type="gramEnd"/>
    </w:p>
    <w:p w:rsidR="00F33587" w:rsidRDefault="006D2983" w:rsidP="00F33587">
      <w:pPr>
        <w:spacing w:after="0" w:line="360" w:lineRule="auto"/>
        <w:ind w:right="305"/>
        <w:rPr>
          <w:sz w:val="28"/>
          <w:szCs w:val="28"/>
        </w:rPr>
      </w:pPr>
      <w:r>
        <w:rPr>
          <w:sz w:val="28"/>
          <w:szCs w:val="28"/>
        </w:rPr>
        <w:t>Возраст обучающихся: 11-12</w:t>
      </w:r>
      <w:bookmarkStart w:id="0" w:name="_GoBack"/>
      <w:bookmarkEnd w:id="0"/>
      <w:r w:rsidR="00F33587">
        <w:rPr>
          <w:sz w:val="28"/>
          <w:szCs w:val="28"/>
        </w:rPr>
        <w:t xml:space="preserve"> лет</w:t>
      </w:r>
    </w:p>
    <w:p w:rsidR="00F33587" w:rsidRDefault="00F33587" w:rsidP="00F33587">
      <w:pPr>
        <w:spacing w:after="0" w:line="360" w:lineRule="auto"/>
        <w:ind w:right="305"/>
        <w:rPr>
          <w:sz w:val="28"/>
          <w:szCs w:val="28"/>
        </w:rPr>
      </w:pPr>
      <w:r>
        <w:rPr>
          <w:sz w:val="28"/>
          <w:szCs w:val="28"/>
        </w:rPr>
        <w:t>Срок реализации: 2 года (144 часа)</w:t>
      </w:r>
    </w:p>
    <w:p w:rsidR="00F33587" w:rsidRDefault="00F33587" w:rsidP="00F33587">
      <w:pPr>
        <w:spacing w:after="0" w:line="360" w:lineRule="auto"/>
        <w:ind w:right="305"/>
        <w:rPr>
          <w:sz w:val="28"/>
          <w:szCs w:val="28"/>
        </w:rPr>
      </w:pPr>
      <w:r>
        <w:rPr>
          <w:sz w:val="28"/>
          <w:szCs w:val="28"/>
        </w:rPr>
        <w:t xml:space="preserve">Составитель: педагог дополнительного образования </w:t>
      </w:r>
    </w:p>
    <w:p w:rsidR="00F33587" w:rsidRPr="00F33587" w:rsidRDefault="001E0097" w:rsidP="00F33587">
      <w:pPr>
        <w:spacing w:after="0" w:line="360" w:lineRule="auto"/>
        <w:ind w:right="305"/>
        <w:rPr>
          <w:sz w:val="28"/>
          <w:szCs w:val="28"/>
        </w:rPr>
      </w:pPr>
      <w:r>
        <w:rPr>
          <w:sz w:val="28"/>
          <w:szCs w:val="28"/>
        </w:rPr>
        <w:t>Царак</w:t>
      </w:r>
      <w:r w:rsidR="00F33587">
        <w:rPr>
          <w:sz w:val="28"/>
          <w:szCs w:val="28"/>
        </w:rPr>
        <w:t xml:space="preserve">ова Залина Сергеевна </w:t>
      </w:r>
    </w:p>
    <w:p w:rsidR="00F33587" w:rsidRPr="00C51FBB" w:rsidRDefault="00F33587" w:rsidP="00C51FBB">
      <w:pPr>
        <w:spacing w:after="0" w:line="360" w:lineRule="auto"/>
        <w:ind w:right="305"/>
        <w:jc w:val="both"/>
        <w:rPr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AE08DE" w:rsidRDefault="00AE08DE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Default="00503663" w:rsidP="009A7279">
      <w:pPr>
        <w:spacing w:after="0" w:line="360" w:lineRule="auto"/>
        <w:ind w:left="706" w:right="305" w:firstLine="0"/>
        <w:jc w:val="center"/>
        <w:rPr>
          <w:b/>
          <w:sz w:val="28"/>
        </w:rPr>
      </w:pPr>
    </w:p>
    <w:p w:rsidR="00503663" w:rsidRPr="00F33587" w:rsidRDefault="00F33587" w:rsidP="009A7279">
      <w:pPr>
        <w:spacing w:after="0" w:line="360" w:lineRule="auto"/>
        <w:ind w:left="706" w:right="305" w:firstLine="0"/>
        <w:jc w:val="center"/>
        <w:rPr>
          <w:sz w:val="28"/>
        </w:rPr>
      </w:pPr>
      <w:r w:rsidRPr="00F33587">
        <w:rPr>
          <w:sz w:val="28"/>
        </w:rPr>
        <w:t>Дигора, 2018 год</w:t>
      </w:r>
    </w:p>
    <w:p w:rsidR="009A7279" w:rsidRDefault="00B75349" w:rsidP="009A7279">
      <w:pPr>
        <w:spacing w:after="0" w:line="360" w:lineRule="auto"/>
        <w:ind w:left="706" w:right="305" w:firstLine="0"/>
        <w:jc w:val="center"/>
      </w:pPr>
      <w:r>
        <w:rPr>
          <w:b/>
          <w:sz w:val="28"/>
        </w:rPr>
        <w:lastRenderedPageBreak/>
        <w:t>Оглавление</w:t>
      </w:r>
      <w:r w:rsidR="009A7279">
        <w:rPr>
          <w:b/>
          <w:sz w:val="28"/>
        </w:rPr>
        <w:t xml:space="preserve"> </w:t>
      </w:r>
    </w:p>
    <w:p w:rsidR="009A7279" w:rsidRDefault="009A7279" w:rsidP="009A7279">
      <w:pPr>
        <w:spacing w:after="0" w:line="360" w:lineRule="auto"/>
        <w:ind w:left="460" w:firstLine="0"/>
        <w:jc w:val="center"/>
      </w:pPr>
      <w:r>
        <w:rPr>
          <w:b/>
          <w:sz w:val="28"/>
        </w:rPr>
        <w:t xml:space="preserve"> </w:t>
      </w:r>
    </w:p>
    <w:sdt>
      <w:sdtPr>
        <w:id w:val="-496564604"/>
        <w:docPartObj>
          <w:docPartGallery w:val="Table of Contents"/>
        </w:docPartObj>
      </w:sdtPr>
      <w:sdtEndPr/>
      <w:sdtContent>
        <w:p w:rsidR="009A7279" w:rsidRPr="00AF7249" w:rsidRDefault="00183A48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i/>
              <w:sz w:val="28"/>
              <w:szCs w:val="28"/>
            </w:rPr>
          </w:pPr>
          <w:r>
            <w:fldChar w:fldCharType="begin"/>
          </w:r>
          <w:r w:rsidR="009A7279">
            <w:instrText xml:space="preserve"> TOC \o "1-2" \h \z \u </w:instrText>
          </w:r>
          <w:r>
            <w:fldChar w:fldCharType="separate"/>
          </w:r>
          <w:hyperlink w:anchor="_Toc260137">
            <w:r w:rsidR="009A7279" w:rsidRPr="00AF7249">
              <w:rPr>
                <w:i/>
                <w:sz w:val="28"/>
              </w:rPr>
              <w:t>1. Пояснительная записка</w:t>
            </w:r>
            <w:r w:rsidR="009A7279" w:rsidRPr="00AF7249">
              <w:rPr>
                <w:i/>
                <w:sz w:val="28"/>
                <w:szCs w:val="28"/>
              </w:rPr>
              <w:tab/>
            </w:r>
          </w:hyperlink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AF7249">
            <w:rPr>
              <w:i/>
              <w:sz w:val="28"/>
              <w:szCs w:val="28"/>
            </w:rPr>
            <w:t>Актуальность программы</w:t>
          </w:r>
          <w:r w:rsidRPr="00AF7249">
            <w:rPr>
              <w:i/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Отличительные особенности программы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Цель программы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Задачи программы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Адресат программы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Объем программы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Формы организации образовательного процесса, виды занятий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Срок освоения программы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Режим занятий</w:t>
          </w:r>
          <w:r w:rsidRPr="00B75349">
            <w:rPr>
              <w:sz w:val="28"/>
              <w:szCs w:val="28"/>
            </w:rPr>
            <w:tab/>
          </w:r>
        </w:p>
        <w:p w:rsidR="00B75349" w:rsidRPr="00B75349" w:rsidRDefault="00B75349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  <w:szCs w:val="28"/>
            </w:rPr>
          </w:pPr>
          <w:r w:rsidRPr="00B75349">
            <w:rPr>
              <w:sz w:val="28"/>
              <w:szCs w:val="28"/>
            </w:rPr>
            <w:t>Планируемые результаты</w:t>
          </w:r>
          <w:r w:rsidRPr="00B75349">
            <w:rPr>
              <w:sz w:val="28"/>
              <w:szCs w:val="28"/>
            </w:rPr>
            <w:tab/>
          </w:r>
        </w:p>
        <w:p w:rsidR="009A7279" w:rsidRDefault="006D2983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</w:pPr>
          <w:hyperlink w:anchor="_Toc260148">
            <w:r w:rsidR="00503663">
              <w:rPr>
                <w:sz w:val="28"/>
              </w:rPr>
              <w:t>2</w:t>
            </w:r>
            <w:r w:rsidR="009A7279">
              <w:rPr>
                <w:sz w:val="28"/>
              </w:rPr>
              <w:t>. Учебно-тематический план 1-го года обучения</w:t>
            </w:r>
          </w:hyperlink>
          <w:r w:rsidR="00C51FBB" w:rsidRPr="00C51FBB">
            <w:rPr>
              <w:sz w:val="28"/>
            </w:rPr>
            <w:tab/>
          </w:r>
        </w:p>
        <w:p w:rsidR="009A7279" w:rsidRDefault="006D2983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</w:pPr>
          <w:hyperlink w:anchor="_Toc260151">
            <w:r w:rsidR="00503663">
              <w:rPr>
                <w:sz w:val="28"/>
              </w:rPr>
              <w:t>3</w:t>
            </w:r>
            <w:r w:rsidR="009A7279">
              <w:rPr>
                <w:sz w:val="28"/>
              </w:rPr>
              <w:t>. Учебно-тематический план 2-го года обучения</w:t>
            </w:r>
          </w:hyperlink>
          <w:r w:rsidR="00C51FBB" w:rsidRPr="00C51FBB">
            <w:rPr>
              <w:sz w:val="28"/>
            </w:rPr>
            <w:tab/>
          </w:r>
        </w:p>
        <w:p w:rsidR="009A7279" w:rsidRDefault="006D2983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</w:rPr>
          </w:pPr>
          <w:hyperlink w:anchor="_Toc260162">
            <w:r w:rsidR="00503663">
              <w:rPr>
                <w:sz w:val="28"/>
              </w:rPr>
              <w:t>4</w:t>
            </w:r>
            <w:r w:rsidR="00840B27">
              <w:rPr>
                <w:sz w:val="28"/>
              </w:rPr>
              <w:t>.</w:t>
            </w:r>
            <w:r w:rsidR="009A7279">
              <w:rPr>
                <w:sz w:val="28"/>
              </w:rPr>
              <w:t xml:space="preserve"> </w:t>
            </w:r>
            <w:r w:rsidR="00C9061C">
              <w:rPr>
                <w:sz w:val="28"/>
              </w:rPr>
              <w:t>Методическое</w:t>
            </w:r>
          </w:hyperlink>
          <w:r w:rsidR="00C9061C">
            <w:rPr>
              <w:sz w:val="28"/>
            </w:rPr>
            <w:t xml:space="preserve"> обеспечение 1-го года обучения</w:t>
          </w:r>
          <w:r w:rsidR="00C51FBB" w:rsidRPr="00C51FBB">
            <w:rPr>
              <w:sz w:val="28"/>
            </w:rPr>
            <w:tab/>
          </w:r>
        </w:p>
        <w:p w:rsidR="00C9061C" w:rsidRDefault="00C9061C" w:rsidP="009A7279">
          <w:pPr>
            <w:pStyle w:val="11"/>
            <w:tabs>
              <w:tab w:val="right" w:leader="dot" w:pos="9361"/>
            </w:tabs>
            <w:spacing w:after="0" w:line="360" w:lineRule="auto"/>
            <w:ind w:firstLine="0"/>
            <w:rPr>
              <w:sz w:val="28"/>
            </w:rPr>
          </w:pPr>
          <w:r>
            <w:rPr>
              <w:sz w:val="28"/>
            </w:rPr>
            <w:t>5. Методическое обеспечение 2-го года обучения</w:t>
          </w:r>
          <w:r w:rsidR="00C51FBB" w:rsidRPr="00C51FBB">
            <w:rPr>
              <w:sz w:val="28"/>
            </w:rPr>
            <w:tab/>
          </w:r>
        </w:p>
        <w:p w:rsidR="00823285" w:rsidRDefault="006D2983" w:rsidP="00C51FBB">
          <w:pPr>
            <w:pStyle w:val="11"/>
            <w:tabs>
              <w:tab w:val="right" w:leader="dot" w:pos="9361"/>
            </w:tabs>
            <w:spacing w:after="0" w:line="360" w:lineRule="auto"/>
            <w:ind w:firstLine="0"/>
          </w:pPr>
          <w:hyperlink w:anchor="_Toc260163">
            <w:r w:rsidR="009A7279">
              <w:rPr>
                <w:sz w:val="28"/>
              </w:rPr>
              <w:t>Список литературы</w:t>
            </w:r>
          </w:hyperlink>
          <w:r w:rsidR="00C51FBB" w:rsidRPr="00C51FBB">
            <w:rPr>
              <w:sz w:val="28"/>
            </w:rPr>
            <w:tab/>
          </w:r>
          <w:r w:rsidR="00183A48">
            <w:fldChar w:fldCharType="end"/>
          </w:r>
        </w:p>
      </w:sdtContent>
    </w:sdt>
    <w:p w:rsidR="009A7279" w:rsidRDefault="009A7279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0C38CF" w:rsidRDefault="000C38CF" w:rsidP="009A7279">
      <w:pPr>
        <w:spacing w:after="0" w:line="360" w:lineRule="auto"/>
        <w:ind w:left="0" w:firstLine="0"/>
      </w:pPr>
    </w:p>
    <w:p w:rsidR="000C38CF" w:rsidRDefault="000C38CF" w:rsidP="009A7279">
      <w:pPr>
        <w:spacing w:after="0" w:line="360" w:lineRule="auto"/>
        <w:ind w:left="0" w:firstLine="0"/>
      </w:pPr>
    </w:p>
    <w:p w:rsidR="000C38CF" w:rsidRDefault="000C38CF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0C38CF" w:rsidRDefault="000C38CF" w:rsidP="009A7279">
      <w:pPr>
        <w:spacing w:after="0" w:line="360" w:lineRule="auto"/>
        <w:ind w:left="0" w:firstLine="0"/>
      </w:pPr>
    </w:p>
    <w:p w:rsidR="009A7279" w:rsidRDefault="009A7279" w:rsidP="009A7279">
      <w:pPr>
        <w:spacing w:after="0" w:line="360" w:lineRule="auto"/>
        <w:ind w:left="0" w:firstLine="0"/>
      </w:pPr>
    </w:p>
    <w:p w:rsidR="009A7279" w:rsidRPr="009A7279" w:rsidRDefault="009A7279" w:rsidP="009A7279">
      <w:pPr>
        <w:pStyle w:val="a7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</w:rPr>
      </w:pPr>
      <w:r w:rsidRPr="009A7279">
        <w:rPr>
          <w:b/>
          <w:sz w:val="28"/>
          <w:szCs w:val="28"/>
        </w:rPr>
        <w:lastRenderedPageBreak/>
        <w:t>Пояснительная записка</w:t>
      </w:r>
    </w:p>
    <w:p w:rsidR="009A7279" w:rsidRDefault="009A7279" w:rsidP="009A7279">
      <w:pPr>
        <w:spacing w:after="0" w:line="360" w:lineRule="auto"/>
        <w:rPr>
          <w:b/>
          <w:sz w:val="28"/>
          <w:szCs w:val="28"/>
        </w:rPr>
      </w:pPr>
    </w:p>
    <w:p w:rsidR="00B75349" w:rsidRDefault="00B75349" w:rsidP="00B75349">
      <w:pPr>
        <w:spacing w:after="0" w:line="360" w:lineRule="auto"/>
        <w:ind w:left="-15" w:firstLine="709"/>
        <w:jc w:val="center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Актуальность программы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На сегодняшний день единственной реально объединяющей все человечество идеей, не зависящей от политических, религиозных, экономических, культурных и других убеждений и мировоззрений, является экологическое мировоззрение. Это обосновано жизненно важной необходимостью объединения усилий для спасения от реально грозящей нашей планете опасности – глобальной экологической катастрофы. 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>Из-за глобальны</w:t>
      </w:r>
      <w:r w:rsidR="006136AE">
        <w:rPr>
          <w:color w:val="0D0D0D" w:themeColor="text1" w:themeTint="F2"/>
          <w:sz w:val="28"/>
          <w:szCs w:val="28"/>
        </w:rPr>
        <w:t xml:space="preserve">х антропогенных преобразований и загрязнений биосфера </w:t>
      </w:r>
      <w:r w:rsidRPr="009A7279">
        <w:rPr>
          <w:color w:val="0D0D0D" w:themeColor="text1" w:themeTint="F2"/>
          <w:sz w:val="28"/>
          <w:szCs w:val="28"/>
        </w:rPr>
        <w:t xml:space="preserve">подошла к смертельно опасному критическому уровню – она начинает терять свои основные жизненные функции – самоорганизацию и саморазвитие. Дальнейшая деградация неминуемо приведет к ее разрушению и гибели. 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9A7279">
        <w:rPr>
          <w:color w:val="0D0D0D" w:themeColor="text1" w:themeTint="F2"/>
          <w:sz w:val="28"/>
          <w:szCs w:val="28"/>
        </w:rPr>
        <w:t>В связи с создавшейся на нашей планете критичес</w:t>
      </w:r>
      <w:r w:rsidR="006136AE">
        <w:rPr>
          <w:color w:val="0D0D0D" w:themeColor="text1" w:themeTint="F2"/>
          <w:sz w:val="28"/>
          <w:szCs w:val="28"/>
        </w:rPr>
        <w:t xml:space="preserve">кой экологической ситуацией, </w:t>
      </w:r>
      <w:r w:rsidRPr="009A7279">
        <w:rPr>
          <w:color w:val="0D0D0D" w:themeColor="text1" w:themeTint="F2"/>
          <w:sz w:val="28"/>
          <w:szCs w:val="28"/>
        </w:rPr>
        <w:t>главная задача, стоящая перед человечеством – прекращение дальнейшей деградации биосферы за счет сохранения на Земле оставшихся природных экосистем и улучшения экологической обстановки в природно-антропогенных и техногенных экосистемах.</w:t>
      </w:r>
      <w:proofErr w:type="gramEnd"/>
      <w:r w:rsidRPr="009A7279">
        <w:rPr>
          <w:color w:val="0D0D0D" w:themeColor="text1" w:themeTint="F2"/>
          <w:sz w:val="28"/>
          <w:szCs w:val="28"/>
        </w:rPr>
        <w:t xml:space="preserve"> Это единственный путь спасения человечества и всего живого на земном шаре. 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Для решения этой проблемы главное значение </w:t>
      </w:r>
      <w:proofErr w:type="gramStart"/>
      <w:r w:rsidRPr="009A7279">
        <w:rPr>
          <w:color w:val="0D0D0D" w:themeColor="text1" w:themeTint="F2"/>
          <w:sz w:val="28"/>
          <w:szCs w:val="28"/>
        </w:rPr>
        <w:t>имеет личная ответственность</w:t>
      </w:r>
      <w:proofErr w:type="gramEnd"/>
      <w:r w:rsidRPr="009A7279">
        <w:rPr>
          <w:color w:val="0D0D0D" w:themeColor="text1" w:themeTint="F2"/>
          <w:sz w:val="28"/>
          <w:szCs w:val="28"/>
        </w:rPr>
        <w:t xml:space="preserve"> каждого человека, каждого общества, каждой страны и группы стран за благоприятное для жизни состояние окружающей среды, за мероприятия по ее оздоровлению. Сознательное самоограничение желаний и потребностей у человека и общества в целом не может проявиться без научно обоснованного и сформированного самосознания и экологического мировоззрения, т.е. без наличия экологической культуры в самом широком значении этого понятия. 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Формирование новой для человечества экологической культуры – трудная и длительная задача, связанная с необходимостью проведению </w:t>
      </w:r>
      <w:r w:rsidRPr="009A7279">
        <w:rPr>
          <w:color w:val="0D0D0D" w:themeColor="text1" w:themeTint="F2"/>
          <w:sz w:val="28"/>
          <w:szCs w:val="28"/>
        </w:rPr>
        <w:lastRenderedPageBreak/>
        <w:t xml:space="preserve">планомерной, кропотливой и разносторонней работы по воспитанию личной и коллективной ответственности за «экологическую» судьбу своего села, города, района, страны и всей биосферы. </w:t>
      </w:r>
    </w:p>
    <w:p w:rsid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Без системы непрерывного экологического воспитания, образования и просвещения населения нельзя решить данную проблему. Базовыми в данной системе непрерывного экологического просвещения должны стать дошкольные и школьные учреждения, в которых закладывается мировоззрение и культура поведения подрастающего поколения, т.е. будущих творцов жизни. Именно школьным учреждениям отводится решающая роль в деле формирования общечеловеческой культуры, так как главная цель их деятельности – воспитание полезного для общества человека, разумно сочетающего свои личные интересы с интересами общества и нацеленного на сохранение благоприятной жизни окружающей среды для себя и будущих поколений. </w:t>
      </w:r>
    </w:p>
    <w:p w:rsidR="00B75349" w:rsidRDefault="00B75349" w:rsidP="00B75349">
      <w:pPr>
        <w:spacing w:after="0" w:line="360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</w:p>
    <w:p w:rsidR="00B75349" w:rsidRPr="00B75349" w:rsidRDefault="00B75349" w:rsidP="00B75349">
      <w:pPr>
        <w:pStyle w:val="11"/>
        <w:tabs>
          <w:tab w:val="right" w:leader="dot" w:pos="9361"/>
        </w:tabs>
        <w:spacing w:after="0" w:line="360" w:lineRule="auto"/>
        <w:ind w:firstLine="0"/>
        <w:jc w:val="center"/>
        <w:rPr>
          <w:b/>
          <w:sz w:val="28"/>
          <w:szCs w:val="28"/>
        </w:rPr>
      </w:pPr>
      <w:r w:rsidRPr="00B75349">
        <w:rPr>
          <w:b/>
          <w:sz w:val="28"/>
          <w:szCs w:val="28"/>
        </w:rPr>
        <w:t>Отличительные особенности программы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Да</w:t>
      </w:r>
      <w:r w:rsidR="006136AE">
        <w:rPr>
          <w:color w:val="0D0D0D" w:themeColor="text1" w:themeTint="F2"/>
          <w:sz w:val="28"/>
          <w:szCs w:val="28"/>
        </w:rPr>
        <w:t>нная программа модифицированная</w:t>
      </w:r>
      <w:r w:rsidRPr="009A7279">
        <w:rPr>
          <w:color w:val="0D0D0D" w:themeColor="text1" w:themeTint="F2"/>
          <w:sz w:val="28"/>
          <w:szCs w:val="28"/>
        </w:rPr>
        <w:t>, разработана на основе ти</w:t>
      </w:r>
      <w:r w:rsidR="006136AE">
        <w:rPr>
          <w:color w:val="0D0D0D" w:themeColor="text1" w:themeTint="F2"/>
          <w:sz w:val="28"/>
          <w:szCs w:val="28"/>
        </w:rPr>
        <w:t xml:space="preserve">повой программы «Юный эколог», </w:t>
      </w:r>
      <w:r w:rsidRPr="009A7279">
        <w:rPr>
          <w:color w:val="0D0D0D" w:themeColor="text1" w:themeTint="F2"/>
          <w:sz w:val="28"/>
          <w:szCs w:val="28"/>
        </w:rPr>
        <w:t>предназначена для заня</w:t>
      </w:r>
      <w:r w:rsidR="006136AE">
        <w:rPr>
          <w:color w:val="0D0D0D" w:themeColor="text1" w:themeTint="F2"/>
          <w:sz w:val="28"/>
          <w:szCs w:val="28"/>
        </w:rPr>
        <w:t xml:space="preserve">тий в кружке учащихся старшего </w:t>
      </w:r>
      <w:r w:rsidRPr="009A7279">
        <w:rPr>
          <w:color w:val="0D0D0D" w:themeColor="text1" w:themeTint="F2"/>
          <w:sz w:val="28"/>
          <w:szCs w:val="28"/>
        </w:rPr>
        <w:t xml:space="preserve">и среднего школьного возраста в течение </w:t>
      </w:r>
      <w:r w:rsidR="006136AE">
        <w:rPr>
          <w:color w:val="0D0D0D" w:themeColor="text1" w:themeTint="F2"/>
          <w:sz w:val="28"/>
          <w:szCs w:val="28"/>
        </w:rPr>
        <w:t xml:space="preserve">двух </w:t>
      </w:r>
      <w:r w:rsidRPr="009A7279">
        <w:rPr>
          <w:color w:val="0D0D0D" w:themeColor="text1" w:themeTint="F2"/>
          <w:sz w:val="28"/>
          <w:szCs w:val="28"/>
        </w:rPr>
        <w:t xml:space="preserve">лет. (144 часа в год). </w:t>
      </w:r>
    </w:p>
    <w:p w:rsidR="009A7279" w:rsidRPr="009A7279" w:rsidRDefault="009A7279" w:rsidP="006136AE">
      <w:pPr>
        <w:spacing w:after="0" w:line="360" w:lineRule="auto"/>
        <w:ind w:left="0"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Занятия проводятся 2 раза в неделю по 2 часа, продолжительность учебного часа 45 минут, перерыв – 10 минут. </w:t>
      </w:r>
    </w:p>
    <w:p w:rsidR="006136AE" w:rsidRDefault="009A7279" w:rsidP="006136AE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>При составлении программы работы кружка преследовалась цель непрерывного школьного экологическог</w:t>
      </w:r>
      <w:r w:rsidR="006136AE">
        <w:rPr>
          <w:color w:val="0D0D0D" w:themeColor="text1" w:themeTint="F2"/>
          <w:sz w:val="28"/>
          <w:szCs w:val="28"/>
        </w:rPr>
        <w:t xml:space="preserve">о образования – формирование у </w:t>
      </w:r>
      <w:proofErr w:type="gramStart"/>
      <w:r w:rsidRPr="009A7279">
        <w:rPr>
          <w:color w:val="0D0D0D" w:themeColor="text1" w:themeTint="F2"/>
          <w:sz w:val="28"/>
          <w:szCs w:val="28"/>
        </w:rPr>
        <w:t>обучающихся</w:t>
      </w:r>
      <w:proofErr w:type="gramEnd"/>
      <w:r w:rsidRPr="009A7279">
        <w:rPr>
          <w:color w:val="0D0D0D" w:themeColor="text1" w:themeTint="F2"/>
          <w:sz w:val="28"/>
          <w:szCs w:val="28"/>
        </w:rPr>
        <w:t xml:space="preserve"> экологической культуры, базирующейся на научном знании, экологическом мировоззрении, личной и коллективной ответственности за судьбу планеты. Поэтому в ней большое внимание уделено экологическим проблемам социально-мировоззренческого характера, вопроса взаимоотношений общества и природы, экологическому мони</w:t>
      </w:r>
      <w:r w:rsidR="006136AE">
        <w:rPr>
          <w:color w:val="0D0D0D" w:themeColor="text1" w:themeTint="F2"/>
          <w:sz w:val="28"/>
          <w:szCs w:val="28"/>
        </w:rPr>
        <w:t>торингу окружающей среды, а так</w:t>
      </w:r>
      <w:r w:rsidRPr="009A7279">
        <w:rPr>
          <w:color w:val="0D0D0D" w:themeColor="text1" w:themeTint="F2"/>
          <w:sz w:val="28"/>
          <w:szCs w:val="28"/>
        </w:rPr>
        <w:t xml:space="preserve">же использованию основного принципа обучения – личной заинтересованности учащихся в получении знаний по экологии. </w:t>
      </w:r>
      <w:r w:rsidRPr="009A7279">
        <w:rPr>
          <w:color w:val="0D0D0D" w:themeColor="text1" w:themeTint="F2"/>
          <w:sz w:val="28"/>
          <w:szCs w:val="28"/>
        </w:rPr>
        <w:lastRenderedPageBreak/>
        <w:t xml:space="preserve">Основные острые экологические проблемы биологической, прикладной, социальной и глобальной экологии рассмотрены в ней на фоне исследования и анализа экологических обстановок, существующих в местах проживания учащихся и окрестностях. </w:t>
      </w:r>
    </w:p>
    <w:p w:rsidR="009A7279" w:rsidRPr="009A7279" w:rsidRDefault="009A7279" w:rsidP="006136AE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Оригинальность, увлекательность и жизненная важность сообщаемых  экологических знаний  также способствуют повышению личной заинтересованности учащихся не только в изучении теоретического материала, но и проведении практических работ, нацеленных на оздоровлении экологической обстановки в школе, дворе, улице, прилегающих водных, лесных и других экосистем. Большое внимание уделяется выработке у учащихся активной жизненной позиции, основанной на экологических знаниях и экологическом мировоззрении.  </w:t>
      </w:r>
    </w:p>
    <w:p w:rsidR="009A7279" w:rsidRPr="009A7279" w:rsidRDefault="009A7279" w:rsidP="009A7279">
      <w:pPr>
        <w:spacing w:after="0" w:line="360" w:lineRule="auto"/>
        <w:ind w:left="0"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Вместе с тем, ввиду сложившейся экологической ситуации в стране и мире программа максимально направлена на осуществление экологического образования школьников, развитие у них экологической культуры. 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>Особенности модифицированной программы работы кружка «Юный эколог» заключаются</w:t>
      </w:r>
      <w:r w:rsidRPr="009A7279">
        <w:rPr>
          <w:b/>
          <w:color w:val="0D0D0D" w:themeColor="text1" w:themeTint="F2"/>
          <w:sz w:val="28"/>
          <w:szCs w:val="28"/>
        </w:rPr>
        <w:t xml:space="preserve"> </w:t>
      </w:r>
      <w:r w:rsidRPr="009A7279">
        <w:rPr>
          <w:color w:val="0D0D0D" w:themeColor="text1" w:themeTint="F2"/>
          <w:sz w:val="28"/>
          <w:szCs w:val="28"/>
        </w:rPr>
        <w:t xml:space="preserve">в том, что в ней предусматривается увеличение объема экологического содержания материала; </w:t>
      </w:r>
    </w:p>
    <w:p w:rsidR="009A7279" w:rsidRPr="009A7279" w:rsidRDefault="009A7279" w:rsidP="006136AE">
      <w:pPr>
        <w:numPr>
          <w:ilvl w:val="0"/>
          <w:numId w:val="2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расчленение перечня практических работ, экскурсий, лабораторных исследований, ориентирующих на активное и самостоятельное познание явлений природы и развивающиеся практические и творческие умения учащихся; </w:t>
      </w:r>
    </w:p>
    <w:p w:rsidR="009A7279" w:rsidRPr="009A7279" w:rsidRDefault="009A7279" w:rsidP="006136AE">
      <w:pPr>
        <w:numPr>
          <w:ilvl w:val="0"/>
          <w:numId w:val="2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усиление внимания к изучению живой природы родного края, бережного отношения к ней. </w:t>
      </w:r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Образовательный процесс построен как последовательный переход от одного образовательного этапа к другому: 1-й начальный этап предусматривает изучения основных понятий и законов экологии. Второй этап основывается на изучении естественных и искусственных экосистем, взаимоотношении в них различных групп организмов. Третий этап включает </w:t>
      </w:r>
      <w:r w:rsidRPr="009A7279">
        <w:rPr>
          <w:color w:val="0D0D0D" w:themeColor="text1" w:themeTint="F2"/>
          <w:sz w:val="28"/>
          <w:szCs w:val="28"/>
        </w:rPr>
        <w:lastRenderedPageBreak/>
        <w:t xml:space="preserve">в себя вопросы изучения биосферы и влияния человека на нее и компонентов биосферы на организм человека.    </w:t>
      </w:r>
    </w:p>
    <w:p w:rsidR="00B75349" w:rsidRDefault="009A7279" w:rsidP="00B75349">
      <w:pPr>
        <w:spacing w:after="0" w:line="360" w:lineRule="auto"/>
        <w:ind w:left="708" w:firstLine="709"/>
        <w:jc w:val="center"/>
        <w:rPr>
          <w:color w:val="0D0D0D" w:themeColor="text1" w:themeTint="F2"/>
          <w:sz w:val="28"/>
          <w:szCs w:val="28"/>
        </w:rPr>
      </w:pPr>
      <w:r w:rsidRPr="009A7279">
        <w:rPr>
          <w:b/>
          <w:color w:val="0D0D0D" w:themeColor="text1" w:themeTint="F2"/>
          <w:sz w:val="28"/>
          <w:szCs w:val="28"/>
        </w:rPr>
        <w:t>Цель программы</w:t>
      </w:r>
    </w:p>
    <w:p w:rsidR="009A7279" w:rsidRPr="009A7279" w:rsidRDefault="00B75349" w:rsidP="006136AE">
      <w:pPr>
        <w:spacing w:after="0" w:line="360" w:lineRule="auto"/>
        <w:ind w:left="708"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9A7279" w:rsidRPr="009A7279">
        <w:rPr>
          <w:color w:val="0D0D0D" w:themeColor="text1" w:themeTint="F2"/>
          <w:sz w:val="28"/>
          <w:szCs w:val="28"/>
        </w:rPr>
        <w:t xml:space="preserve">создать условия:  </w:t>
      </w:r>
    </w:p>
    <w:p w:rsidR="009A7279" w:rsidRPr="009A7279" w:rsidRDefault="009A7279" w:rsidP="006136AE">
      <w:pPr>
        <w:numPr>
          <w:ilvl w:val="0"/>
          <w:numId w:val="2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для развития у школьников понимания величайших ценностей жизни в процессе экологического образования; </w:t>
      </w:r>
    </w:p>
    <w:p w:rsidR="006136AE" w:rsidRDefault="009A7279" w:rsidP="006136AE">
      <w:pPr>
        <w:numPr>
          <w:ilvl w:val="0"/>
          <w:numId w:val="2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для развития интереса к исследовательской работе у учащихся;  </w:t>
      </w:r>
    </w:p>
    <w:p w:rsidR="009A7279" w:rsidRPr="009A7279" w:rsidRDefault="009A7279" w:rsidP="006136AE">
      <w:pPr>
        <w:numPr>
          <w:ilvl w:val="0"/>
          <w:numId w:val="2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- для формирования нравственно-личностных качеств обучающихся; </w:t>
      </w:r>
    </w:p>
    <w:p w:rsidR="009A7279" w:rsidRPr="009A7279" w:rsidRDefault="009A7279" w:rsidP="006136AE">
      <w:pPr>
        <w:numPr>
          <w:ilvl w:val="0"/>
          <w:numId w:val="2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для дальнейшей профориентации. </w:t>
      </w:r>
    </w:p>
    <w:p w:rsidR="009A7279" w:rsidRPr="006136AE" w:rsidRDefault="009A7279" w:rsidP="00B75349">
      <w:pPr>
        <w:spacing w:after="0" w:line="360" w:lineRule="auto"/>
        <w:ind w:left="396" w:firstLine="709"/>
        <w:jc w:val="center"/>
        <w:rPr>
          <w:b/>
          <w:color w:val="0D0D0D" w:themeColor="text1" w:themeTint="F2"/>
          <w:sz w:val="28"/>
          <w:szCs w:val="28"/>
        </w:rPr>
      </w:pPr>
      <w:bookmarkStart w:id="1" w:name="_Toc260139"/>
      <w:r w:rsidRPr="006136AE">
        <w:rPr>
          <w:b/>
          <w:color w:val="0D0D0D" w:themeColor="text1" w:themeTint="F2"/>
          <w:sz w:val="28"/>
          <w:szCs w:val="28"/>
        </w:rPr>
        <w:t>Задачи программы</w:t>
      </w:r>
      <w:bookmarkEnd w:id="1"/>
    </w:p>
    <w:p w:rsidR="009A7279" w:rsidRPr="009A7279" w:rsidRDefault="009A7279" w:rsidP="009A7279">
      <w:pPr>
        <w:numPr>
          <w:ilvl w:val="0"/>
          <w:numId w:val="3"/>
        </w:numPr>
        <w:spacing w:after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состоит не только в том, чтобы сформулировать определенный объем знаний по экологии, но и способствовать приобретению навыков научного анализа явлений природы, осмыслению взаимодействий общества и природы, осознанию значимости своей практической помощи природе. </w:t>
      </w:r>
    </w:p>
    <w:p w:rsidR="009A7279" w:rsidRPr="009A7279" w:rsidRDefault="009A7279" w:rsidP="009A7279">
      <w:pPr>
        <w:numPr>
          <w:ilvl w:val="0"/>
          <w:numId w:val="3"/>
        </w:numPr>
        <w:spacing w:after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способствовать восстановлению у детей инициативы, активного добросовестного отношения к научному эксперименту, что увеличивает интерес к изучению экологического состояния своей местности, экологических проблем родного края.  </w:t>
      </w:r>
    </w:p>
    <w:p w:rsidR="009A7279" w:rsidRPr="009A7279" w:rsidRDefault="009A7279" w:rsidP="009A7279">
      <w:pPr>
        <w:numPr>
          <w:ilvl w:val="0"/>
          <w:numId w:val="3"/>
        </w:numPr>
        <w:spacing w:after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способствовать возбуждению интереса учащихся к решению экологических проблем и, в особенности, к изучению проблем своей местности, что вызывает чувство удовлетворения полученными результатами; у учащихся возникает чувство сопричастности за судьбу природных объектов, осознание значимости практической помощи природе.  </w:t>
      </w:r>
    </w:p>
    <w:p w:rsidR="009A7279" w:rsidRPr="009A7279" w:rsidRDefault="009A7279" w:rsidP="009A7279">
      <w:pPr>
        <w:numPr>
          <w:ilvl w:val="0"/>
          <w:numId w:val="3"/>
        </w:numPr>
        <w:spacing w:after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в процессе исследовательской деятельности помочь учащимся найти возможности, позволяющие реализовать знания, умения и навыки в решении реальных экологических проблем; участвовать в работе, приносящей пользу природе. </w:t>
      </w:r>
    </w:p>
    <w:p w:rsidR="009A7279" w:rsidRDefault="009A7279" w:rsidP="009A7279">
      <w:pPr>
        <w:numPr>
          <w:ilvl w:val="0"/>
          <w:numId w:val="3"/>
        </w:numPr>
        <w:spacing w:after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lastRenderedPageBreak/>
        <w:t xml:space="preserve">создать условия для воспитания бережливости и аккуратности при проведении исследовательских, практических и лабораторных работ, при работе с животными и растительными объектами.  </w:t>
      </w:r>
    </w:p>
    <w:p w:rsidR="00B75349" w:rsidRDefault="00B75349" w:rsidP="00B75349">
      <w:pPr>
        <w:spacing w:after="0" w:line="360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</w:p>
    <w:p w:rsidR="00B75349" w:rsidRDefault="00B75349" w:rsidP="00B75349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  <w:r w:rsidRPr="00B75349">
        <w:rPr>
          <w:b/>
          <w:sz w:val="28"/>
          <w:szCs w:val="28"/>
        </w:rPr>
        <w:t>Адресат программы</w:t>
      </w:r>
    </w:p>
    <w:p w:rsidR="00B75349" w:rsidRDefault="00B75349" w:rsidP="00B75349">
      <w:pPr>
        <w:spacing w:after="0" w:line="360" w:lineRule="auto"/>
        <w:jc w:val="both"/>
        <w:rPr>
          <w:sz w:val="28"/>
          <w:szCs w:val="28"/>
        </w:rPr>
      </w:pPr>
      <w:r>
        <w:t xml:space="preserve">               </w:t>
      </w:r>
      <w:r w:rsidRPr="00C51FBB">
        <w:t>МУНИЦИПАЛЬНОЕ КАЗЕ</w:t>
      </w:r>
      <w:r>
        <w:t xml:space="preserve">ННОЕ УЧРЕЖДЕНИЕ ДОПОЛНИТЕЛЬНОГО </w:t>
      </w:r>
      <w:r w:rsidRPr="00C51FBB">
        <w:t>ОБРАЗОВАНИЯ</w:t>
      </w:r>
      <w:r>
        <w:t xml:space="preserve"> </w:t>
      </w:r>
      <w:r w:rsidRPr="00C51FBB">
        <w:t>СТАНЦИЯ ЮНЫХ НАТУРАЛИСТОВ Г. ДИГОРА ДИГОРСК</w:t>
      </w:r>
      <w:r>
        <w:t>ИЙ</w:t>
      </w:r>
      <w:r w:rsidRPr="00C51FBB">
        <w:t xml:space="preserve"> РАЙОН</w:t>
      </w:r>
      <w:r>
        <w:t>.</w:t>
      </w:r>
      <w:r w:rsidRPr="00B75349">
        <w:rPr>
          <w:sz w:val="28"/>
          <w:szCs w:val="28"/>
        </w:rPr>
        <w:t xml:space="preserve"> </w:t>
      </w:r>
    </w:p>
    <w:p w:rsidR="00B75349" w:rsidRDefault="00B75349" w:rsidP="00B75349">
      <w:pPr>
        <w:spacing w:after="0" w:line="360" w:lineRule="auto"/>
        <w:jc w:val="center"/>
        <w:rPr>
          <w:b/>
          <w:sz w:val="28"/>
          <w:szCs w:val="28"/>
        </w:rPr>
      </w:pPr>
      <w:r w:rsidRPr="00B75349">
        <w:rPr>
          <w:b/>
          <w:sz w:val="28"/>
          <w:szCs w:val="28"/>
        </w:rPr>
        <w:t>Объем программы</w:t>
      </w:r>
    </w:p>
    <w:p w:rsidR="00B75349" w:rsidRPr="00B75349" w:rsidRDefault="00AB5044" w:rsidP="00B75349">
      <w:pPr>
        <w:spacing w:after="0" w:line="360" w:lineRule="auto"/>
        <w:ind w:left="715" w:hanging="709"/>
        <w:jc w:val="both"/>
      </w:pPr>
      <w:r>
        <w:rPr>
          <w:sz w:val="28"/>
          <w:szCs w:val="28"/>
        </w:rPr>
        <w:t>Программа рассчитана на 2</w:t>
      </w:r>
      <w:r w:rsidR="00B75349" w:rsidRPr="00B75349">
        <w:rPr>
          <w:sz w:val="28"/>
          <w:szCs w:val="28"/>
        </w:rPr>
        <w:t xml:space="preserve"> года.</w:t>
      </w:r>
    </w:p>
    <w:p w:rsidR="00B75349" w:rsidRDefault="00B75349" w:rsidP="00B75349">
      <w:pPr>
        <w:spacing w:after="0" w:line="360" w:lineRule="auto"/>
        <w:ind w:left="715" w:hanging="709"/>
        <w:jc w:val="both"/>
        <w:rPr>
          <w:b/>
          <w:color w:val="0D0D0D" w:themeColor="text1" w:themeTint="F2"/>
          <w:szCs w:val="28"/>
        </w:rPr>
      </w:pPr>
    </w:p>
    <w:p w:rsidR="00B75349" w:rsidRPr="00B75349" w:rsidRDefault="00B75349" w:rsidP="00B75349">
      <w:pPr>
        <w:spacing w:after="0" w:line="360" w:lineRule="auto"/>
        <w:ind w:left="715" w:hanging="709"/>
        <w:jc w:val="both"/>
        <w:rPr>
          <w:b/>
          <w:color w:val="0D0D0D" w:themeColor="text1" w:themeTint="F2"/>
          <w:szCs w:val="28"/>
        </w:rPr>
      </w:pPr>
    </w:p>
    <w:p w:rsidR="009A7279" w:rsidRPr="009A7279" w:rsidRDefault="009A7279" w:rsidP="006136AE">
      <w:pPr>
        <w:spacing w:after="0" w:line="360" w:lineRule="auto"/>
        <w:ind w:left="0" w:firstLine="709"/>
        <w:rPr>
          <w:color w:val="0D0D0D" w:themeColor="text1" w:themeTint="F2"/>
          <w:szCs w:val="28"/>
        </w:rPr>
      </w:pPr>
      <w:r w:rsidRPr="006136AE">
        <w:rPr>
          <w:b/>
          <w:color w:val="0D0D0D" w:themeColor="text1" w:themeTint="F2"/>
          <w:sz w:val="28"/>
          <w:szCs w:val="28"/>
        </w:rPr>
        <w:t xml:space="preserve"> </w:t>
      </w:r>
      <w:bookmarkStart w:id="2" w:name="_Toc260140"/>
      <w:r w:rsidRPr="006136AE">
        <w:rPr>
          <w:b/>
          <w:color w:val="0D0D0D" w:themeColor="text1" w:themeTint="F2"/>
          <w:sz w:val="28"/>
          <w:szCs w:val="28"/>
        </w:rPr>
        <w:t>Принципы программы:</w:t>
      </w:r>
      <w:r w:rsidRPr="009A7279">
        <w:rPr>
          <w:color w:val="0D0D0D" w:themeColor="text1" w:themeTint="F2"/>
          <w:szCs w:val="28"/>
        </w:rPr>
        <w:t xml:space="preserve">  </w:t>
      </w:r>
      <w:bookmarkEnd w:id="2"/>
    </w:p>
    <w:p w:rsidR="009A7279" w:rsidRPr="009A7279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принцип </w:t>
      </w:r>
      <w:proofErr w:type="spellStart"/>
      <w:r w:rsidRPr="009A7279">
        <w:rPr>
          <w:color w:val="0D0D0D" w:themeColor="text1" w:themeTint="F2"/>
          <w:sz w:val="28"/>
          <w:szCs w:val="28"/>
        </w:rPr>
        <w:t>гуманизации</w:t>
      </w:r>
      <w:proofErr w:type="spellEnd"/>
      <w:r w:rsidRPr="009A7279">
        <w:rPr>
          <w:color w:val="0D0D0D" w:themeColor="text1" w:themeTint="F2"/>
          <w:sz w:val="28"/>
          <w:szCs w:val="28"/>
        </w:rPr>
        <w:t xml:space="preserve">; </w:t>
      </w:r>
    </w:p>
    <w:p w:rsidR="009A7279" w:rsidRPr="009A7279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принцип </w:t>
      </w:r>
      <w:proofErr w:type="spellStart"/>
      <w:r w:rsidRPr="009A7279">
        <w:rPr>
          <w:color w:val="0D0D0D" w:themeColor="text1" w:themeTint="F2"/>
          <w:sz w:val="28"/>
          <w:szCs w:val="28"/>
        </w:rPr>
        <w:t>природосообразности</w:t>
      </w:r>
      <w:proofErr w:type="spellEnd"/>
      <w:r w:rsidRPr="009A7279">
        <w:rPr>
          <w:color w:val="0D0D0D" w:themeColor="text1" w:themeTint="F2"/>
          <w:sz w:val="28"/>
          <w:szCs w:val="28"/>
        </w:rPr>
        <w:t xml:space="preserve">; </w:t>
      </w:r>
    </w:p>
    <w:p w:rsidR="009A7279" w:rsidRPr="009A7279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принцип </w:t>
      </w:r>
      <w:proofErr w:type="spellStart"/>
      <w:r w:rsidRPr="009A7279">
        <w:rPr>
          <w:color w:val="0D0D0D" w:themeColor="text1" w:themeTint="F2"/>
          <w:sz w:val="28"/>
          <w:szCs w:val="28"/>
        </w:rPr>
        <w:t>культуросообразности</w:t>
      </w:r>
      <w:proofErr w:type="spellEnd"/>
      <w:r w:rsidRPr="009A7279">
        <w:rPr>
          <w:color w:val="0D0D0D" w:themeColor="text1" w:themeTint="F2"/>
          <w:sz w:val="28"/>
          <w:szCs w:val="28"/>
        </w:rPr>
        <w:t xml:space="preserve">; </w:t>
      </w:r>
    </w:p>
    <w:p w:rsidR="009A7279" w:rsidRPr="009A7279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принцип личностно-ориентированной направленности; </w:t>
      </w:r>
    </w:p>
    <w:p w:rsidR="009A7279" w:rsidRPr="009A7279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принцип увлекательности и творчества; </w:t>
      </w:r>
    </w:p>
    <w:p w:rsidR="006136AE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принцип системности; </w:t>
      </w:r>
    </w:p>
    <w:p w:rsidR="006136AE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- принцип доступности;  </w:t>
      </w:r>
    </w:p>
    <w:p w:rsidR="006136AE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- принцип последовательности; </w:t>
      </w:r>
    </w:p>
    <w:p w:rsidR="009A7279" w:rsidRPr="009A7279" w:rsidRDefault="009A7279" w:rsidP="009A7279">
      <w:pPr>
        <w:numPr>
          <w:ilvl w:val="0"/>
          <w:numId w:val="4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- принцип коллективности. </w:t>
      </w:r>
    </w:p>
    <w:p w:rsidR="009A7279" w:rsidRPr="009A7279" w:rsidRDefault="009A7279" w:rsidP="009A7279">
      <w:pPr>
        <w:spacing w:after="0" w:line="360" w:lineRule="auto"/>
        <w:ind w:left="396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</w:t>
      </w:r>
    </w:p>
    <w:p w:rsidR="00B75349" w:rsidRPr="00B75349" w:rsidRDefault="00B75349" w:rsidP="00B75349">
      <w:pPr>
        <w:spacing w:after="0" w:line="360" w:lineRule="auto"/>
        <w:ind w:left="-5" w:firstLine="709"/>
        <w:jc w:val="center"/>
        <w:rPr>
          <w:b/>
          <w:sz w:val="28"/>
          <w:szCs w:val="28"/>
        </w:rPr>
      </w:pPr>
      <w:r w:rsidRPr="00B75349">
        <w:rPr>
          <w:b/>
          <w:sz w:val="28"/>
          <w:szCs w:val="28"/>
        </w:rPr>
        <w:t>Формы организации образовательного процесса, виды занятий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      При выборе форм организации учебного процесса и методов работы учитывается содержание программы, уровень развития и подготовки детей, их заинтересованность в овладении программой, материально-техническая база учреждения. Основой программы является выполнение практических, экспериментальных работ. Усвоение знаний происходит через формирование практических умений и навыков (постановка опытов с </w:t>
      </w:r>
      <w:r w:rsidRPr="009A7279">
        <w:rPr>
          <w:color w:val="0D0D0D" w:themeColor="text1" w:themeTint="F2"/>
          <w:sz w:val="28"/>
          <w:szCs w:val="28"/>
        </w:rPr>
        <w:lastRenderedPageBreak/>
        <w:t xml:space="preserve">растениями, проведение наблюдений, определение растений с помощью определителей, выращивание овощных и цветочных растений).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       Проверка знаний проводится после изучения каждой темы в виде тестирования, собеседования. </w:t>
      </w:r>
      <w:proofErr w:type="gramStart"/>
      <w:r w:rsidRPr="009A7279">
        <w:rPr>
          <w:color w:val="0D0D0D" w:themeColor="text1" w:themeTint="F2"/>
          <w:sz w:val="28"/>
          <w:szCs w:val="28"/>
        </w:rPr>
        <w:t xml:space="preserve">В процессе активизации познавательной деятельности обучающихся большую роль играют викторины, игры, загадки, ребусы, кроссворды, конкурсы. </w:t>
      </w:r>
      <w:proofErr w:type="gramEnd"/>
    </w:p>
    <w:p w:rsidR="009A7279" w:rsidRPr="009A7279" w:rsidRDefault="009A7279" w:rsidP="009A7279">
      <w:pPr>
        <w:spacing w:after="0" w:line="360" w:lineRule="auto"/>
        <w:ind w:left="10"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       Для организации программы используются следующие методы обучения: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9A7279">
        <w:rPr>
          <w:i/>
          <w:color w:val="0D0D0D" w:themeColor="text1" w:themeTint="F2"/>
          <w:sz w:val="28"/>
          <w:szCs w:val="28"/>
        </w:rPr>
        <w:t>Объяснительно-иллюстративный метод</w:t>
      </w:r>
      <w:r w:rsidRPr="009A7279">
        <w:rPr>
          <w:color w:val="0D0D0D" w:themeColor="text1" w:themeTint="F2"/>
          <w:sz w:val="28"/>
          <w:szCs w:val="28"/>
        </w:rPr>
        <w:t xml:space="preserve"> -  рассказ, беседа, организация наблюдений, иллюстрация, демонстрация, упражнения, сообщения, которые нацелены на создание условий для развития таких способностей: слушать, видеть, запомнить, наблюдать, анализировать; лекции – изложение нового материала. </w:t>
      </w:r>
      <w:proofErr w:type="gramEnd"/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proofErr w:type="spellStart"/>
      <w:r w:rsidRPr="009A7279">
        <w:rPr>
          <w:i/>
          <w:color w:val="0D0D0D" w:themeColor="text1" w:themeTint="F2"/>
          <w:sz w:val="28"/>
          <w:szCs w:val="28"/>
        </w:rPr>
        <w:t>Исследовательско</w:t>
      </w:r>
      <w:proofErr w:type="spellEnd"/>
      <w:r w:rsidRPr="009A7279">
        <w:rPr>
          <w:i/>
          <w:color w:val="0D0D0D" w:themeColor="text1" w:themeTint="F2"/>
          <w:sz w:val="28"/>
          <w:szCs w:val="28"/>
        </w:rPr>
        <w:t xml:space="preserve">-поисковый метод </w:t>
      </w:r>
      <w:r w:rsidRPr="009A7279">
        <w:rPr>
          <w:color w:val="0D0D0D" w:themeColor="text1" w:themeTint="F2"/>
          <w:sz w:val="28"/>
          <w:szCs w:val="28"/>
        </w:rPr>
        <w:t xml:space="preserve">– обучение поискам самостоятельного решения замыслов в опытнической работе. Этот метод направлен на развитие мышления, целеустремленности.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Наглядный метод</w:t>
      </w:r>
      <w:r w:rsidRPr="009A7279">
        <w:rPr>
          <w:color w:val="0D0D0D" w:themeColor="text1" w:themeTint="F2"/>
          <w:sz w:val="28"/>
          <w:szCs w:val="28"/>
        </w:rPr>
        <w:t xml:space="preserve"> – демонстрация коллекций, таблиц, схем, учебников, инструментов.  Учащиеся очень хорошо воспринимают наглядно – демонстративный материал, т.к. идет активизация процесса восприятия; </w:t>
      </w:r>
    </w:p>
    <w:p w:rsidR="009A7279" w:rsidRPr="009A7279" w:rsidRDefault="009A7279" w:rsidP="009A7279">
      <w:pPr>
        <w:spacing w:after="0" w:line="360" w:lineRule="auto"/>
        <w:ind w:left="10" w:right="12" w:firstLine="709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Практический метод</w:t>
      </w:r>
      <w:r w:rsidRPr="009A7279">
        <w:rPr>
          <w:color w:val="0D0D0D" w:themeColor="text1" w:themeTint="F2"/>
          <w:sz w:val="28"/>
          <w:szCs w:val="28"/>
        </w:rPr>
        <w:t xml:space="preserve"> – упражнение, практическая работа выполняется для закрепления полученных знаний.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Игровой метод</w:t>
      </w:r>
      <w:r w:rsidRPr="009A7279">
        <w:rPr>
          <w:color w:val="0D0D0D" w:themeColor="text1" w:themeTint="F2"/>
          <w:sz w:val="28"/>
          <w:szCs w:val="28"/>
        </w:rPr>
        <w:t xml:space="preserve"> – помогает организовать досуг, развивает активность мышления, помогает увеличить работоспособность детей, снимает напряжение и усталость. Включение подвижных игр способствует сохранению здоровья обучающихся и повышает их интерес к занятиям в кружковом объединении.  </w:t>
      </w:r>
    </w:p>
    <w:p w:rsidR="009A7279" w:rsidRPr="009A7279" w:rsidRDefault="009A7279" w:rsidP="009A7279">
      <w:pPr>
        <w:spacing w:after="0" w:line="360" w:lineRule="auto"/>
        <w:ind w:left="10" w:right="12" w:firstLine="709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Метод развития творческих способностей</w:t>
      </w:r>
      <w:r w:rsidRPr="009A7279">
        <w:rPr>
          <w:color w:val="0D0D0D" w:themeColor="text1" w:themeTint="F2"/>
          <w:sz w:val="28"/>
          <w:szCs w:val="28"/>
        </w:rPr>
        <w:t xml:space="preserve"> - создание проблемных ситуаций, творческие задания.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lastRenderedPageBreak/>
        <w:t>Метод стимулирования</w:t>
      </w:r>
      <w:r w:rsidRPr="009A7279">
        <w:rPr>
          <w:color w:val="0D0D0D" w:themeColor="text1" w:themeTint="F2"/>
          <w:sz w:val="28"/>
          <w:szCs w:val="28"/>
        </w:rPr>
        <w:t xml:space="preserve"> учебно-познавательной деятельности - создание ситуации успеха, использование игр и</w:t>
      </w:r>
      <w:r w:rsidRPr="009A7279">
        <w:rPr>
          <w:b/>
          <w:color w:val="0D0D0D" w:themeColor="text1" w:themeTint="F2"/>
          <w:sz w:val="28"/>
          <w:szCs w:val="28"/>
        </w:rPr>
        <w:t xml:space="preserve"> </w:t>
      </w:r>
      <w:r w:rsidRPr="009A7279">
        <w:rPr>
          <w:color w:val="0D0D0D" w:themeColor="text1" w:themeTint="F2"/>
          <w:sz w:val="28"/>
          <w:szCs w:val="28"/>
        </w:rPr>
        <w:t xml:space="preserve">игровых форм организации учебной деятельности, постановка перспектив.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Работа с литературой</w:t>
      </w:r>
      <w:r w:rsidRPr="009A7279">
        <w:rPr>
          <w:color w:val="0D0D0D" w:themeColor="text1" w:themeTint="F2"/>
          <w:sz w:val="28"/>
          <w:szCs w:val="28"/>
        </w:rPr>
        <w:t xml:space="preserve"> развивает умение внимательного чтения, запоминания терминов, выделение главного в тексте, помогает хорошо ориентироваться в оглавлении, рисунках, схемах, таблицах. При подготовке к празднику, конкурсу, викторине дети самостоятельно знакомятся с тематической литературой. 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      Программа предлагает эффективные методы образова</w:t>
      </w:r>
      <w:r w:rsidR="006136AE">
        <w:rPr>
          <w:color w:val="0D0D0D" w:themeColor="text1" w:themeTint="F2"/>
          <w:sz w:val="28"/>
          <w:szCs w:val="28"/>
        </w:rPr>
        <w:t xml:space="preserve">тельно – воспитательной работы </w:t>
      </w:r>
      <w:r w:rsidRPr="009A7279">
        <w:rPr>
          <w:color w:val="0D0D0D" w:themeColor="text1" w:themeTint="F2"/>
          <w:sz w:val="28"/>
          <w:szCs w:val="28"/>
        </w:rPr>
        <w:t xml:space="preserve">с детьми: беседы, игры, праздники, конкурсы, викторины, выставки, экскурсии в природу.        В процессе обучения используются следующие формы занятий: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Рассказ</w:t>
      </w:r>
      <w:r w:rsidRPr="009A7279">
        <w:rPr>
          <w:color w:val="0D0D0D" w:themeColor="text1" w:themeTint="F2"/>
          <w:sz w:val="28"/>
          <w:szCs w:val="28"/>
        </w:rPr>
        <w:t xml:space="preserve"> - устное образное, последовательное изложение небольшого по объему материала, применяется при сообщении фактов, примеров, описании событий, явлений. Рассказ может сочетаться с другими методами: объяснением, беседой, упражнениями. Часто рассказ сопровождается демонстрацией наглядных пособий, опытов, диафильмов, фотодокументов. 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i/>
          <w:color w:val="0D0D0D" w:themeColor="text1" w:themeTint="F2"/>
          <w:sz w:val="28"/>
          <w:szCs w:val="28"/>
        </w:rPr>
        <w:t>Беседа</w:t>
      </w:r>
      <w:r w:rsidRPr="009A7279">
        <w:rPr>
          <w:color w:val="0D0D0D" w:themeColor="text1" w:themeTint="F2"/>
          <w:sz w:val="28"/>
          <w:szCs w:val="28"/>
        </w:rPr>
        <w:t xml:space="preserve"> - диалог, при котором педагог путем постановки тщательно продуманной системы вопросов подводит к пониманию нового материала или проверяет усвоение уже изученного. Беседа относится к наиболее распространенным методам дидактической работы.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Одна из форм проведения занятий – </w:t>
      </w:r>
      <w:r w:rsidRPr="009A7279">
        <w:rPr>
          <w:i/>
          <w:color w:val="0D0D0D" w:themeColor="text1" w:themeTint="F2"/>
          <w:sz w:val="28"/>
          <w:szCs w:val="28"/>
        </w:rPr>
        <w:t>экскурсии</w:t>
      </w:r>
      <w:r w:rsidRPr="009A7279">
        <w:rPr>
          <w:color w:val="0D0D0D" w:themeColor="text1" w:themeTint="F2"/>
          <w:sz w:val="28"/>
          <w:szCs w:val="28"/>
        </w:rPr>
        <w:t xml:space="preserve"> в природу. Они дают возможность не только собирать природный материал, наблюдать красоту родного края, но и обогащают детей знаниями по охране растений редких и исчезающих видов, по их восстановлению; прививают практические навыки в деле сбережения природных богатств. При проведении экскурсий обращается внимание детей на памятники природы родного края, приводятся примеры рационального и нерационального </w:t>
      </w:r>
      <w:proofErr w:type="spellStart"/>
      <w:r w:rsidRPr="009A7279">
        <w:rPr>
          <w:color w:val="0D0D0D" w:themeColor="text1" w:themeTint="F2"/>
          <w:sz w:val="28"/>
          <w:szCs w:val="28"/>
        </w:rPr>
        <w:t>природоиспользования</w:t>
      </w:r>
      <w:proofErr w:type="spellEnd"/>
      <w:r w:rsidRPr="009A7279">
        <w:rPr>
          <w:color w:val="0D0D0D" w:themeColor="text1" w:themeTint="F2"/>
          <w:sz w:val="28"/>
          <w:szCs w:val="28"/>
        </w:rPr>
        <w:t xml:space="preserve">, даются навыки поведения в природе. Все это воспитывает бережное отношение к природе, способствует формированию правильных взглядов на </w:t>
      </w:r>
      <w:r w:rsidRPr="009A7279">
        <w:rPr>
          <w:color w:val="0D0D0D" w:themeColor="text1" w:themeTint="F2"/>
          <w:sz w:val="28"/>
          <w:szCs w:val="28"/>
        </w:rPr>
        <w:lastRenderedPageBreak/>
        <w:t xml:space="preserve">использование природных ресурсов, экономическому мышлению, воспитанию любви к Родине. 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  </w:t>
      </w:r>
      <w:proofErr w:type="gramStart"/>
      <w:r w:rsidRPr="009A7279">
        <w:rPr>
          <w:color w:val="0D0D0D" w:themeColor="text1" w:themeTint="F2"/>
          <w:sz w:val="28"/>
          <w:szCs w:val="28"/>
        </w:rPr>
        <w:t>Занятия по данной программе включают разнообразные игры: творческие, дидактические, познавательные, сюжетно-ролевые, игры-путешествия, направленные на развитие у обучающихся культуры взаимоотношений, эстетического вкуса, экологической культуры.</w:t>
      </w:r>
      <w:proofErr w:type="gramEnd"/>
      <w:r w:rsidRPr="009A7279">
        <w:rPr>
          <w:color w:val="0D0D0D" w:themeColor="text1" w:themeTint="F2"/>
          <w:sz w:val="28"/>
          <w:szCs w:val="28"/>
        </w:rPr>
        <w:t xml:space="preserve"> Именно игровые технологии способствуют сотворчеству и содружеству взрослых и детей. </w:t>
      </w:r>
    </w:p>
    <w:p w:rsidR="009A7279" w:rsidRPr="00B75349" w:rsidRDefault="009A7279" w:rsidP="00B75349">
      <w:pPr>
        <w:spacing w:after="0" w:line="360" w:lineRule="auto"/>
        <w:ind w:left="10"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       Конкурсы, викторины и выставки помогают довести работу до конца с наилучшим результатом, учат детей анализу и самоанализу.  </w:t>
      </w:r>
    </w:p>
    <w:p w:rsidR="009A7279" w:rsidRPr="009A7279" w:rsidRDefault="009A7279" w:rsidP="009A7279">
      <w:pPr>
        <w:spacing w:after="0" w:line="360" w:lineRule="auto"/>
        <w:ind w:left="-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    </w:t>
      </w:r>
      <w:proofErr w:type="gramStart"/>
      <w:r w:rsidRPr="009A7279">
        <w:rPr>
          <w:color w:val="0D0D0D" w:themeColor="text1" w:themeTint="F2"/>
          <w:sz w:val="28"/>
          <w:szCs w:val="28"/>
        </w:rPr>
        <w:t>Основными формами экологической работы являются: групповые, коллективные, индивидуальные.</w:t>
      </w:r>
      <w:proofErr w:type="gramEnd"/>
      <w:r w:rsidRPr="009A7279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9A7279">
        <w:rPr>
          <w:color w:val="0D0D0D" w:themeColor="text1" w:themeTint="F2"/>
          <w:sz w:val="28"/>
          <w:szCs w:val="28"/>
        </w:rPr>
        <w:t xml:space="preserve">Они предусматривают использование лекций, практических и лабораторных занятий, конференций, дидактических игр, дискуссий, бесед, экскурсий, наблюдений.  </w:t>
      </w:r>
      <w:proofErr w:type="gramEnd"/>
    </w:p>
    <w:p w:rsidR="009A7279" w:rsidRPr="009A7279" w:rsidRDefault="009A7279" w:rsidP="009A7279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 проведении занятий необходимо использовать групповые и индивидуальные инструктивные карты проведения исследований в лаборатории и в природе, что обеспечивает индивидуальный подход к обучению, приучает детей к самостоятельной работе, стимулирует познавательную активность учащихся. </w:t>
      </w:r>
    </w:p>
    <w:p w:rsidR="009A7279" w:rsidRDefault="009A7279" w:rsidP="006136AE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Педагог должен создавать атмосферу радости, удовлетворения, соучастия детей в процессе восприятия материала и потребность в получении новых знаний и умений. </w:t>
      </w:r>
    </w:p>
    <w:p w:rsidR="000C38CF" w:rsidRPr="000C38CF" w:rsidRDefault="000C38CF" w:rsidP="000C38CF">
      <w:pPr>
        <w:spacing w:after="0" w:line="360" w:lineRule="auto"/>
        <w:ind w:left="0" w:right="12" w:firstLine="709"/>
        <w:jc w:val="center"/>
        <w:rPr>
          <w:b/>
          <w:color w:val="0D0D0D" w:themeColor="text1" w:themeTint="F2"/>
          <w:sz w:val="28"/>
          <w:szCs w:val="28"/>
        </w:rPr>
      </w:pPr>
      <w:r w:rsidRPr="000C38CF">
        <w:rPr>
          <w:b/>
          <w:sz w:val="28"/>
          <w:szCs w:val="28"/>
        </w:rPr>
        <w:t>Режим занятий</w:t>
      </w:r>
    </w:p>
    <w:p w:rsidR="006136AE" w:rsidRDefault="009A7279" w:rsidP="006136AE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В учебно-воспитательном процессе обязательным компонентом являются экскурсии в естественные и искусственные экосистемы, краеведческие музеи, промышленные предприятия. Важную роль играют и воспитательные мероприятия, фестивали, конференции, конкурсы, олимпиады, защиты исследовательских работ и проектов. </w:t>
      </w:r>
      <w:bookmarkStart w:id="3" w:name="_Toc260145"/>
    </w:p>
    <w:p w:rsidR="00B75349" w:rsidRPr="00B75349" w:rsidRDefault="00B75349" w:rsidP="00B75349">
      <w:pPr>
        <w:spacing w:after="0" w:line="360" w:lineRule="auto"/>
        <w:ind w:left="-15" w:firstLine="709"/>
        <w:jc w:val="center"/>
        <w:rPr>
          <w:b/>
          <w:color w:val="0D0D0D" w:themeColor="text1" w:themeTint="F2"/>
          <w:sz w:val="28"/>
          <w:szCs w:val="28"/>
        </w:rPr>
      </w:pPr>
      <w:r w:rsidRPr="00B75349">
        <w:rPr>
          <w:b/>
          <w:sz w:val="28"/>
          <w:szCs w:val="28"/>
        </w:rPr>
        <w:t>Срок освоения программы</w:t>
      </w:r>
      <w:r w:rsidR="000C38CF">
        <w:rPr>
          <w:b/>
          <w:sz w:val="28"/>
          <w:szCs w:val="28"/>
        </w:rPr>
        <w:t xml:space="preserve">, </w:t>
      </w:r>
      <w:r w:rsidR="000C38CF" w:rsidRPr="000C38CF">
        <w:rPr>
          <w:b/>
          <w:sz w:val="28"/>
          <w:szCs w:val="28"/>
        </w:rPr>
        <w:t>Планируемые результаты</w:t>
      </w:r>
    </w:p>
    <w:p w:rsidR="009A7279" w:rsidRPr="006136AE" w:rsidRDefault="009A7279" w:rsidP="006136AE">
      <w:pPr>
        <w:spacing w:after="0" w:line="360" w:lineRule="auto"/>
        <w:ind w:left="-15" w:firstLine="709"/>
        <w:jc w:val="both"/>
        <w:rPr>
          <w:b/>
          <w:i/>
          <w:color w:val="0D0D0D" w:themeColor="text1" w:themeTint="F2"/>
          <w:sz w:val="28"/>
          <w:szCs w:val="28"/>
        </w:rPr>
      </w:pPr>
      <w:r w:rsidRPr="006136AE">
        <w:rPr>
          <w:b/>
          <w:color w:val="0D0D0D" w:themeColor="text1" w:themeTint="F2"/>
          <w:sz w:val="28"/>
          <w:szCs w:val="28"/>
        </w:rPr>
        <w:t>По окончанию 1-го года обучения</w:t>
      </w:r>
      <w:r w:rsidR="006136AE">
        <w:rPr>
          <w:b/>
          <w:color w:val="0D0D0D" w:themeColor="text1" w:themeTint="F2"/>
          <w:sz w:val="28"/>
          <w:szCs w:val="28"/>
        </w:rPr>
        <w:t>,</w:t>
      </w:r>
      <w:r w:rsidRPr="006136AE">
        <w:rPr>
          <w:b/>
          <w:color w:val="0D0D0D" w:themeColor="text1" w:themeTint="F2"/>
          <w:sz w:val="28"/>
          <w:szCs w:val="28"/>
        </w:rPr>
        <w:t xml:space="preserve"> обучающиеся</w:t>
      </w:r>
      <w:r w:rsidR="006136AE" w:rsidRPr="006136AE">
        <w:rPr>
          <w:b/>
          <w:color w:val="0D0D0D" w:themeColor="text1" w:themeTint="F2"/>
          <w:sz w:val="28"/>
          <w:szCs w:val="28"/>
        </w:rPr>
        <w:t>:</w:t>
      </w:r>
      <w:r w:rsidRPr="006136AE">
        <w:rPr>
          <w:b/>
          <w:color w:val="0D0D0D" w:themeColor="text1" w:themeTint="F2"/>
          <w:sz w:val="28"/>
          <w:szCs w:val="28"/>
        </w:rPr>
        <w:t xml:space="preserve"> </w:t>
      </w:r>
      <w:r w:rsidRPr="006136AE">
        <w:rPr>
          <w:b/>
          <w:i/>
          <w:color w:val="0D0D0D" w:themeColor="text1" w:themeTint="F2"/>
          <w:sz w:val="28"/>
          <w:szCs w:val="28"/>
        </w:rPr>
        <w:t xml:space="preserve"> </w:t>
      </w:r>
      <w:bookmarkEnd w:id="3"/>
    </w:p>
    <w:p w:rsidR="009A7279" w:rsidRPr="009A7279" w:rsidRDefault="009A7279" w:rsidP="009A7279">
      <w:pPr>
        <w:spacing w:after="0" w:line="360" w:lineRule="auto"/>
        <w:ind w:left="708" w:firstLine="709"/>
        <w:rPr>
          <w:color w:val="0D0D0D" w:themeColor="text1" w:themeTint="F2"/>
          <w:sz w:val="28"/>
          <w:szCs w:val="28"/>
        </w:rPr>
      </w:pPr>
      <w:r w:rsidRPr="009A7279">
        <w:rPr>
          <w:b/>
          <w:i/>
          <w:color w:val="0D0D0D" w:themeColor="text1" w:themeTint="F2"/>
          <w:sz w:val="28"/>
          <w:szCs w:val="28"/>
        </w:rPr>
        <w:lastRenderedPageBreak/>
        <w:t xml:space="preserve">Должны знать: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возникновение экологии как науки. Основные научные направления в экологии;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влияние деятельности человека на природные биоценозы;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общие законы зависимости организмов от факторов среды. Пути влияния организмов на среду обитания;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основные экологические факторы. Влияние их на живые организмы;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основные среды жизни. Приспособленность живых организмов к различным средам жизни;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биологические ритмы. Приспособленность растений и животных к ним;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историю систематики. Основные единицы систематики. </w:t>
      </w:r>
    </w:p>
    <w:p w:rsidR="009A7279" w:rsidRPr="009A7279" w:rsidRDefault="009A7279" w:rsidP="009A7279">
      <w:pPr>
        <w:spacing w:after="0" w:line="360" w:lineRule="auto"/>
        <w:ind w:left="718" w:firstLine="709"/>
        <w:rPr>
          <w:color w:val="0D0D0D" w:themeColor="text1" w:themeTint="F2"/>
          <w:sz w:val="28"/>
          <w:szCs w:val="28"/>
        </w:rPr>
      </w:pPr>
      <w:r w:rsidRPr="009A7279">
        <w:rPr>
          <w:b/>
          <w:i/>
          <w:color w:val="0D0D0D" w:themeColor="text1" w:themeTint="F2"/>
          <w:sz w:val="28"/>
          <w:szCs w:val="28"/>
        </w:rPr>
        <w:t xml:space="preserve">Должны уметь: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проводить исследования в природных биоценозах;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проводить исследование состояния сообщества;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изучать изменения в поведении животных в связи с изменением времени суток в определенном сообществе; 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проводить изучение адаптаций организмов к различным средам обитания; </w:t>
      </w:r>
    </w:p>
    <w:p w:rsidR="009A7279" w:rsidRPr="006136AE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проводить </w:t>
      </w:r>
      <w:r w:rsidRPr="009A7279">
        <w:rPr>
          <w:color w:val="0D0D0D" w:themeColor="text1" w:themeTint="F2"/>
          <w:sz w:val="28"/>
          <w:szCs w:val="28"/>
        </w:rPr>
        <w:tab/>
        <w:t xml:space="preserve">наблюдения </w:t>
      </w:r>
      <w:r w:rsidRPr="009A7279">
        <w:rPr>
          <w:color w:val="0D0D0D" w:themeColor="text1" w:themeTint="F2"/>
          <w:sz w:val="28"/>
          <w:szCs w:val="28"/>
        </w:rPr>
        <w:tab/>
        <w:t xml:space="preserve">за </w:t>
      </w:r>
      <w:r w:rsidRPr="009A7279">
        <w:rPr>
          <w:color w:val="0D0D0D" w:themeColor="text1" w:themeTint="F2"/>
          <w:sz w:val="28"/>
          <w:szCs w:val="28"/>
        </w:rPr>
        <w:tab/>
        <w:t>приспос</w:t>
      </w:r>
      <w:r w:rsidR="006136AE">
        <w:rPr>
          <w:color w:val="0D0D0D" w:themeColor="text1" w:themeTint="F2"/>
          <w:sz w:val="28"/>
          <w:szCs w:val="28"/>
        </w:rPr>
        <w:t xml:space="preserve">обленностью </w:t>
      </w:r>
      <w:r w:rsidR="006136AE">
        <w:rPr>
          <w:color w:val="0D0D0D" w:themeColor="text1" w:themeTint="F2"/>
          <w:sz w:val="28"/>
          <w:szCs w:val="28"/>
        </w:rPr>
        <w:tab/>
        <w:t xml:space="preserve">живых организмов </w:t>
      </w:r>
      <w:r w:rsidRPr="009A7279">
        <w:rPr>
          <w:color w:val="0D0D0D" w:themeColor="text1" w:themeTint="F2"/>
          <w:sz w:val="28"/>
          <w:szCs w:val="28"/>
        </w:rPr>
        <w:t xml:space="preserve">к </w:t>
      </w:r>
      <w:r w:rsidRPr="006136AE">
        <w:rPr>
          <w:color w:val="0D0D0D" w:themeColor="text1" w:themeTint="F2"/>
          <w:sz w:val="28"/>
          <w:szCs w:val="28"/>
        </w:rPr>
        <w:t xml:space="preserve">определенной среде обитания; </w:t>
      </w:r>
    </w:p>
    <w:p w:rsidR="006136AE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проводить определение различных видов животных и растений; </w:t>
      </w:r>
    </w:p>
    <w:p w:rsidR="009A7279" w:rsidRPr="009A7279" w:rsidRDefault="009A7279" w:rsidP="000A6D26">
      <w:pPr>
        <w:numPr>
          <w:ilvl w:val="0"/>
          <w:numId w:val="5"/>
        </w:numPr>
        <w:spacing w:after="0" w:line="360" w:lineRule="auto"/>
        <w:ind w:right="12" w:firstLine="709"/>
        <w:jc w:val="both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- проводить простейшие исследования в природе. </w:t>
      </w:r>
    </w:p>
    <w:p w:rsidR="009A7279" w:rsidRPr="009A7279" w:rsidRDefault="009A7279" w:rsidP="006136AE">
      <w:pPr>
        <w:pStyle w:val="1"/>
        <w:spacing w:line="360" w:lineRule="auto"/>
        <w:ind w:left="0" w:firstLine="709"/>
        <w:jc w:val="left"/>
        <w:rPr>
          <w:color w:val="0D0D0D" w:themeColor="text1" w:themeTint="F2"/>
          <w:szCs w:val="28"/>
        </w:rPr>
      </w:pPr>
      <w:bookmarkStart w:id="4" w:name="_Toc260146"/>
      <w:r w:rsidRPr="009A7279">
        <w:rPr>
          <w:color w:val="0D0D0D" w:themeColor="text1" w:themeTint="F2"/>
          <w:szCs w:val="28"/>
        </w:rPr>
        <w:t>По окончанию 2-го года обучения</w:t>
      </w:r>
      <w:r w:rsidR="006136AE">
        <w:rPr>
          <w:color w:val="0D0D0D" w:themeColor="text1" w:themeTint="F2"/>
          <w:szCs w:val="28"/>
        </w:rPr>
        <w:t>,</w:t>
      </w:r>
      <w:r w:rsidRPr="009A7279">
        <w:rPr>
          <w:color w:val="0D0D0D" w:themeColor="text1" w:themeTint="F2"/>
          <w:szCs w:val="28"/>
        </w:rPr>
        <w:t xml:space="preserve"> обучающиеся  </w:t>
      </w:r>
      <w:bookmarkEnd w:id="4"/>
    </w:p>
    <w:p w:rsidR="009A7279" w:rsidRPr="009A7279" w:rsidRDefault="009A7279" w:rsidP="009A7279">
      <w:pPr>
        <w:spacing w:after="0" w:line="360" w:lineRule="auto"/>
        <w:ind w:left="708" w:firstLine="709"/>
        <w:rPr>
          <w:color w:val="0D0D0D" w:themeColor="text1" w:themeTint="F2"/>
          <w:sz w:val="28"/>
          <w:szCs w:val="28"/>
        </w:rPr>
      </w:pPr>
      <w:r w:rsidRPr="009A7279">
        <w:rPr>
          <w:b/>
          <w:i/>
          <w:color w:val="0D0D0D" w:themeColor="text1" w:themeTint="F2"/>
          <w:sz w:val="28"/>
          <w:szCs w:val="28"/>
        </w:rPr>
        <w:t xml:space="preserve">Должны знать: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типы взаимоотношений между организмами в сообществе; 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lastRenderedPageBreak/>
        <w:t xml:space="preserve">понятие популяции в биологии. Взаимодействие особей в популяции. Значение поведенческих взаимоотношений в жизни популяций;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состав и структуру сообщества, взаимосвязи организмов в сообществе;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причины химического загрязнения среды и влияние его на здоровье человека;     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причины влияния погоды и самочувствие человека; </w:t>
      </w:r>
    </w:p>
    <w:p w:rsidR="006136AE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влияние правильного питания на здоровье человека; 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-  проблемы адаптации человека к окружающей среде. </w:t>
      </w:r>
    </w:p>
    <w:p w:rsidR="009A7279" w:rsidRPr="009A7279" w:rsidRDefault="009A7279" w:rsidP="009A7279">
      <w:pPr>
        <w:spacing w:after="0" w:line="360" w:lineRule="auto"/>
        <w:ind w:left="718" w:firstLine="709"/>
        <w:rPr>
          <w:color w:val="0D0D0D" w:themeColor="text1" w:themeTint="F2"/>
          <w:sz w:val="28"/>
          <w:szCs w:val="28"/>
        </w:rPr>
      </w:pPr>
      <w:r w:rsidRPr="009A7279">
        <w:rPr>
          <w:b/>
          <w:i/>
          <w:color w:val="0D0D0D" w:themeColor="text1" w:themeTint="F2"/>
          <w:sz w:val="28"/>
          <w:szCs w:val="28"/>
        </w:rPr>
        <w:t xml:space="preserve">Должны уметь: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проводить исследования в природных биоценозах;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определять взаимосвязь между организмами в природе;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>проводить изучение возрастной структуры популя</w:t>
      </w:r>
      <w:r w:rsidR="006136AE">
        <w:rPr>
          <w:color w:val="0D0D0D" w:themeColor="text1" w:themeTint="F2"/>
          <w:sz w:val="28"/>
          <w:szCs w:val="28"/>
        </w:rPr>
        <w:t xml:space="preserve">ции, ее численности и способов регуляции в природе, </w:t>
      </w:r>
      <w:r w:rsidRPr="009A7279">
        <w:rPr>
          <w:color w:val="0D0D0D" w:themeColor="text1" w:themeTint="F2"/>
          <w:sz w:val="28"/>
          <w:szCs w:val="28"/>
        </w:rPr>
        <w:t xml:space="preserve">пищевых связей в сообществе; </w:t>
      </w:r>
    </w:p>
    <w:p w:rsidR="009A7279" w:rsidRP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изучать влияние различных факторов на устойчивость биоценоза; </w:t>
      </w:r>
    </w:p>
    <w:p w:rsidR="009A7279" w:rsidRPr="009A7279" w:rsidRDefault="006136AE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выявлять </w:t>
      </w:r>
      <w:r w:rsidR="009A7279" w:rsidRPr="009A7279">
        <w:rPr>
          <w:color w:val="0D0D0D" w:themeColor="text1" w:themeTint="F2"/>
          <w:sz w:val="28"/>
          <w:szCs w:val="28"/>
        </w:rPr>
        <w:t xml:space="preserve">причины и результаты сукцессии;  </w:t>
      </w:r>
    </w:p>
    <w:p w:rsidR="009A7279" w:rsidRDefault="009A7279" w:rsidP="000A6D26">
      <w:pPr>
        <w:numPr>
          <w:ilvl w:val="0"/>
          <w:numId w:val="6"/>
        </w:numPr>
        <w:spacing w:after="0" w:line="360" w:lineRule="auto"/>
        <w:ind w:right="12" w:firstLine="709"/>
        <w:rPr>
          <w:color w:val="0D0D0D" w:themeColor="text1" w:themeTint="F2"/>
          <w:sz w:val="28"/>
          <w:szCs w:val="28"/>
        </w:rPr>
      </w:pPr>
      <w:r w:rsidRPr="009A7279">
        <w:rPr>
          <w:color w:val="0D0D0D" w:themeColor="text1" w:themeTint="F2"/>
          <w:sz w:val="28"/>
          <w:szCs w:val="28"/>
        </w:rPr>
        <w:t xml:space="preserve">виды антропогенного воздействия на окружающую среду. </w:t>
      </w:r>
    </w:p>
    <w:p w:rsidR="000C38CF" w:rsidRDefault="000C38CF" w:rsidP="000C38CF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0C38CF" w:rsidRPr="000C38CF" w:rsidRDefault="000C38CF" w:rsidP="000C38CF">
      <w:pPr>
        <w:spacing w:after="0" w:line="360" w:lineRule="auto"/>
        <w:ind w:right="12"/>
        <w:jc w:val="center"/>
        <w:rPr>
          <w:b/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136AE">
      <w:pPr>
        <w:spacing w:after="0" w:line="360" w:lineRule="auto"/>
        <w:ind w:right="12"/>
        <w:rPr>
          <w:color w:val="0D0D0D" w:themeColor="text1" w:themeTint="F2"/>
          <w:sz w:val="28"/>
          <w:szCs w:val="28"/>
        </w:rPr>
      </w:pPr>
    </w:p>
    <w:p w:rsidR="006136AE" w:rsidRDefault="006136AE" w:rsidP="006711F1">
      <w:pPr>
        <w:spacing w:after="0" w:line="360" w:lineRule="auto"/>
        <w:ind w:left="0" w:right="12" w:firstLine="0"/>
        <w:rPr>
          <w:b/>
          <w:color w:val="0D0D0D" w:themeColor="text1" w:themeTint="F2"/>
          <w:sz w:val="28"/>
          <w:szCs w:val="28"/>
        </w:rPr>
      </w:pPr>
    </w:p>
    <w:p w:rsidR="006136AE" w:rsidRDefault="006136AE" w:rsidP="006711F1">
      <w:pPr>
        <w:pStyle w:val="1"/>
        <w:numPr>
          <w:ilvl w:val="0"/>
          <w:numId w:val="1"/>
        </w:numPr>
        <w:spacing w:line="259" w:lineRule="auto"/>
        <w:ind w:right="1543"/>
        <w:jc w:val="right"/>
      </w:pPr>
      <w:r>
        <w:t xml:space="preserve">Учебно-тематический план 1-го года обучения </w:t>
      </w:r>
    </w:p>
    <w:p w:rsidR="006136AE" w:rsidRDefault="006136AE" w:rsidP="006136AE">
      <w:pPr>
        <w:spacing w:after="0" w:line="259" w:lineRule="auto"/>
        <w:ind w:left="66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608" w:type="dxa"/>
        <w:tblInd w:w="-108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476"/>
        <w:gridCol w:w="3586"/>
        <w:gridCol w:w="1443"/>
        <w:gridCol w:w="1281"/>
        <w:gridCol w:w="1365"/>
        <w:gridCol w:w="1457"/>
      </w:tblGrid>
      <w:tr w:rsidR="002F4A41" w:rsidTr="002F4A41">
        <w:trPr>
          <w:trHeight w:val="4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8"/>
              </w:rPr>
              <w:t xml:space="preserve">Тема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12" w:firstLine="0"/>
              <w:jc w:val="both"/>
            </w:pPr>
            <w:r>
              <w:rPr>
                <w:b/>
                <w:sz w:val="28"/>
              </w:rPr>
              <w:t xml:space="preserve">Всего часов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9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том числе </w:t>
            </w:r>
          </w:p>
        </w:tc>
      </w:tr>
      <w:tr w:rsidR="002F4A41" w:rsidTr="002F4A41">
        <w:trPr>
          <w:trHeight w:val="4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130" w:firstLine="0"/>
            </w:pPr>
            <w:r>
              <w:rPr>
                <w:b/>
                <w:sz w:val="28"/>
              </w:rPr>
              <w:t xml:space="preserve">теория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практика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экскурсии</w:t>
            </w:r>
          </w:p>
        </w:tc>
      </w:tr>
      <w:tr w:rsidR="002F4A41" w:rsidTr="002F4A41">
        <w:trPr>
          <w:trHeight w:val="46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Вводное занятие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4A41" w:rsidTr="002F4A41">
        <w:trPr>
          <w:trHeight w:val="4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История экологии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DD09ED" w:rsidP="006136AE">
            <w:pPr>
              <w:spacing w:after="0" w:line="259" w:lineRule="auto"/>
              <w:ind w:left="0" w:right="66" w:firstLine="0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F4A41" w:rsidTr="002F4A41">
        <w:trPr>
          <w:trHeight w:val="11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Экологическая обстановка нашего района.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DD09ED" w:rsidP="006136AE">
            <w:pPr>
              <w:spacing w:after="0" w:line="259" w:lineRule="auto"/>
              <w:ind w:left="0" w:right="66" w:firstLine="0"/>
              <w:jc w:val="center"/>
            </w:pPr>
            <w: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704D9B" w:rsidP="006136AE">
            <w:pPr>
              <w:spacing w:after="0" w:line="259" w:lineRule="auto"/>
              <w:ind w:left="0" w:right="68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4A41" w:rsidTr="002F4A41">
        <w:trPr>
          <w:trHeight w:val="11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Факторы среды. Общие закономерности их действия на организм.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26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68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4A41" w:rsidTr="002F4A41">
        <w:trPr>
          <w:trHeight w:val="11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Источники загрязнения нашей области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73" w:firstLine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66"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68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68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F4A41" w:rsidTr="002F4A41">
        <w:trPr>
          <w:trHeight w:val="97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56" w:firstLine="0"/>
            </w:pPr>
            <w:r>
              <w:rPr>
                <w:sz w:val="28"/>
              </w:rPr>
              <w:t xml:space="preserve">Важнейшие экологические факторы. Адаптация организмов к ним.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26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4A41" w:rsidTr="002F4A41">
        <w:trPr>
          <w:trHeight w:val="46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7 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Основные среды жизни.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2F4A41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22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4A41" w:rsidTr="002F4A41">
        <w:trPr>
          <w:trHeight w:val="4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Биологические ритмы.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4A41" w:rsidTr="002F4A41">
        <w:trPr>
          <w:trHeight w:val="93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Принципы экологической классификации.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3" w:firstLine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F4A41" w:rsidTr="002F4A41">
        <w:trPr>
          <w:trHeight w:val="83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Заключительное занятие </w:t>
            </w:r>
          </w:p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DD09ED" w:rsidP="006136AE">
            <w:pPr>
              <w:spacing w:after="0" w:line="259" w:lineRule="auto"/>
              <w:ind w:left="146" w:firstLine="0"/>
            </w:pPr>
            <w:r>
              <w:rPr>
                <w:sz w:val="28"/>
              </w:rPr>
              <w:t xml:space="preserve">    </w:t>
            </w:r>
            <w:r w:rsidR="002F4A41">
              <w:rPr>
                <w:sz w:val="28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68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F4A41" w:rsidTr="002F4A41">
        <w:trPr>
          <w:trHeight w:val="79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Итого: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2F4A41" w:rsidP="006136AE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144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704D9B" w:rsidP="006136AE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>10</w:t>
            </w:r>
            <w:r w:rsidR="002F4A41">
              <w:rPr>
                <w:sz w:val="28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704D9B" w:rsidP="006136AE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8"/>
              </w:rPr>
              <w:t>29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41" w:rsidRDefault="00704D9B" w:rsidP="006136AE">
            <w:pPr>
              <w:spacing w:after="0" w:line="259" w:lineRule="auto"/>
              <w:ind w:left="0" w:right="73"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2F4A41" w:rsidRDefault="002F4A41" w:rsidP="006136AE">
      <w:pPr>
        <w:spacing w:after="0" w:line="259" w:lineRule="auto"/>
        <w:ind w:left="445" w:firstLine="0"/>
        <w:jc w:val="center"/>
        <w:rPr>
          <w:b/>
          <w:sz w:val="22"/>
        </w:rPr>
      </w:pPr>
    </w:p>
    <w:p w:rsidR="002F4A41" w:rsidRDefault="002F4A41" w:rsidP="006136AE">
      <w:pPr>
        <w:spacing w:after="0" w:line="259" w:lineRule="auto"/>
        <w:ind w:left="445" w:firstLine="0"/>
        <w:jc w:val="center"/>
        <w:rPr>
          <w:b/>
          <w:sz w:val="22"/>
        </w:rPr>
      </w:pPr>
    </w:p>
    <w:p w:rsidR="002F4A41" w:rsidRDefault="002F4A41" w:rsidP="006136AE">
      <w:pPr>
        <w:spacing w:after="0" w:line="259" w:lineRule="auto"/>
        <w:ind w:left="445" w:firstLine="0"/>
        <w:jc w:val="center"/>
        <w:rPr>
          <w:b/>
          <w:sz w:val="22"/>
        </w:rPr>
      </w:pPr>
    </w:p>
    <w:p w:rsidR="00704D9B" w:rsidRDefault="00704D9B" w:rsidP="006136AE">
      <w:pPr>
        <w:spacing w:after="0" w:line="259" w:lineRule="auto"/>
        <w:ind w:left="445" w:firstLine="0"/>
        <w:jc w:val="center"/>
        <w:rPr>
          <w:b/>
          <w:sz w:val="22"/>
        </w:rPr>
      </w:pPr>
    </w:p>
    <w:p w:rsidR="00704D9B" w:rsidRDefault="00704D9B" w:rsidP="006136AE">
      <w:pPr>
        <w:spacing w:after="0" w:line="259" w:lineRule="auto"/>
        <w:ind w:left="445" w:firstLine="0"/>
        <w:jc w:val="center"/>
        <w:rPr>
          <w:b/>
          <w:sz w:val="22"/>
        </w:rPr>
      </w:pPr>
    </w:p>
    <w:p w:rsidR="00704D9B" w:rsidRDefault="00704D9B" w:rsidP="006136AE">
      <w:pPr>
        <w:spacing w:after="0" w:line="259" w:lineRule="auto"/>
        <w:ind w:left="445" w:firstLine="0"/>
        <w:jc w:val="center"/>
        <w:rPr>
          <w:b/>
          <w:sz w:val="22"/>
        </w:rPr>
      </w:pPr>
    </w:p>
    <w:p w:rsidR="00704D9B" w:rsidRDefault="00704D9B" w:rsidP="006136AE">
      <w:pPr>
        <w:spacing w:after="0" w:line="259" w:lineRule="auto"/>
        <w:ind w:left="445" w:firstLine="0"/>
        <w:jc w:val="center"/>
        <w:rPr>
          <w:b/>
          <w:sz w:val="22"/>
        </w:rPr>
      </w:pPr>
    </w:p>
    <w:p w:rsidR="006136AE" w:rsidRDefault="006136AE" w:rsidP="006136AE">
      <w:pPr>
        <w:spacing w:after="0" w:line="259" w:lineRule="auto"/>
        <w:ind w:left="445" w:firstLine="0"/>
        <w:jc w:val="center"/>
      </w:pPr>
      <w:r>
        <w:rPr>
          <w:b/>
          <w:sz w:val="22"/>
        </w:rPr>
        <w:t xml:space="preserve"> </w:t>
      </w:r>
    </w:p>
    <w:p w:rsidR="006136AE" w:rsidRDefault="006136AE" w:rsidP="006136AE">
      <w:pPr>
        <w:spacing w:after="33" w:line="259" w:lineRule="auto"/>
        <w:ind w:left="445" w:firstLine="0"/>
        <w:jc w:val="center"/>
      </w:pPr>
      <w:r>
        <w:rPr>
          <w:b/>
          <w:sz w:val="22"/>
        </w:rPr>
        <w:t xml:space="preserve"> </w:t>
      </w:r>
    </w:p>
    <w:p w:rsidR="006136AE" w:rsidRPr="00840B27" w:rsidRDefault="006136AE" w:rsidP="00840B27">
      <w:pPr>
        <w:spacing w:after="25" w:line="259" w:lineRule="auto"/>
        <w:ind w:left="0" w:firstLine="0"/>
        <w:jc w:val="center"/>
        <w:rPr>
          <w:b/>
          <w:sz w:val="28"/>
          <w:szCs w:val="28"/>
        </w:rPr>
      </w:pPr>
      <w:bookmarkStart w:id="5" w:name="_Toc260149"/>
      <w:r w:rsidRPr="00840B27">
        <w:rPr>
          <w:b/>
          <w:sz w:val="28"/>
          <w:szCs w:val="28"/>
        </w:rPr>
        <w:lastRenderedPageBreak/>
        <w:t>Содержание программы первого года обучения</w:t>
      </w:r>
      <w:bookmarkEnd w:id="5"/>
    </w:p>
    <w:p w:rsidR="006136AE" w:rsidRDefault="006136AE" w:rsidP="006136AE">
      <w:pPr>
        <w:spacing w:after="20" w:line="259" w:lineRule="auto"/>
        <w:ind w:left="396" w:firstLine="0"/>
      </w:pPr>
      <w:r>
        <w:rPr>
          <w:b/>
          <w:sz w:val="28"/>
        </w:rPr>
        <w:t xml:space="preserve"> </w:t>
      </w:r>
    </w:p>
    <w:p w:rsidR="006136AE" w:rsidRPr="00840B27" w:rsidRDefault="006136AE" w:rsidP="00840B27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840B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Вводное занятие. (</w:t>
      </w:r>
      <w:r w:rsidR="00704D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часа) 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Знакомство с планом работы кружка. Экскурсии, наблюдения. Форма контроля – викторина, конкурс листовок. </w:t>
      </w:r>
    </w:p>
    <w:p w:rsidR="006136AE" w:rsidRPr="00840B27" w:rsidRDefault="006136AE" w:rsidP="00840B27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История экологии. (</w:t>
      </w:r>
      <w:r w:rsidR="00704D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14 </w:t>
      </w: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часов)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Изменение отношения человека к природе по мере развития человеческого общества. Возникновение экологии как науки. Основные научные направления в экологии. </w:t>
      </w:r>
    </w:p>
    <w:p w:rsidR="006136AE" w:rsidRPr="00840B27" w:rsidRDefault="006136AE" w:rsidP="00840B27">
      <w:pPr>
        <w:spacing w:after="0" w:line="360" w:lineRule="auto"/>
        <w:ind w:left="1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Взаимосвязь между экологией и охраной природы.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Экскурсия: Влияние деятельности человека на природные биоценозы.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Наблюдения: за природным биоценозом. </w:t>
      </w:r>
    </w:p>
    <w:p w:rsidR="006136AE" w:rsidRPr="00840B27" w:rsidRDefault="006136AE" w:rsidP="00840B27">
      <w:pPr>
        <w:spacing w:after="0" w:line="360" w:lineRule="auto"/>
        <w:ind w:left="396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Экологический практикум: исследование биоценоза. </w:t>
      </w:r>
    </w:p>
    <w:p w:rsid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>Форма контроля:</w:t>
      </w:r>
      <w:r w:rsidRPr="00840B27">
        <w:rPr>
          <w:color w:val="0D0D0D" w:themeColor="text1" w:themeTint="F2"/>
          <w:sz w:val="28"/>
          <w:szCs w:val="28"/>
        </w:rPr>
        <w:t xml:space="preserve"> тесты, беседа, кроссворды, ребу</w:t>
      </w:r>
      <w:r w:rsidR="00840B27">
        <w:rPr>
          <w:color w:val="0D0D0D" w:themeColor="text1" w:themeTint="F2"/>
          <w:sz w:val="28"/>
          <w:szCs w:val="28"/>
        </w:rPr>
        <w:t xml:space="preserve">сы.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 xml:space="preserve">Факторы среды. Общие закономерности. Их действие на организм.  </w:t>
      </w:r>
      <w:r w:rsidRPr="00840B27">
        <w:rPr>
          <w:color w:val="0D0D0D" w:themeColor="text1" w:themeTint="F2"/>
          <w:sz w:val="28"/>
          <w:szCs w:val="28"/>
        </w:rPr>
        <w:t>(</w:t>
      </w:r>
      <w:r w:rsidR="00840B27">
        <w:rPr>
          <w:color w:val="0D0D0D" w:themeColor="text1" w:themeTint="F2"/>
          <w:sz w:val="28"/>
          <w:szCs w:val="28"/>
        </w:rPr>
        <w:t>2</w:t>
      </w:r>
      <w:r w:rsidRPr="00840B27">
        <w:rPr>
          <w:color w:val="0D0D0D" w:themeColor="text1" w:themeTint="F2"/>
          <w:sz w:val="28"/>
          <w:szCs w:val="28"/>
        </w:rPr>
        <w:t xml:space="preserve">6 часов)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Общие законы зависимости организмов от факторов среды. Соответствие между организмами и средой их обитания. Пути влияния организмов на среду обитания.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Экскурсии: изучение факторов среды, влияющие на природные сообщества. 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Наблюдения: за изменением активности организмов в связи со временем года и суток. </w:t>
      </w:r>
    </w:p>
    <w:p w:rsidR="00840B27" w:rsidRDefault="006136AE" w:rsidP="00840B27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Экологический практикум: исследование состояния сообщества, зависимость организмов от факторов среды. </w:t>
      </w:r>
      <w:r w:rsidRPr="00840B27">
        <w:rPr>
          <w:b/>
          <w:color w:val="0D0D0D" w:themeColor="text1" w:themeTint="F2"/>
          <w:sz w:val="28"/>
          <w:szCs w:val="28"/>
        </w:rPr>
        <w:t>Форма контроля:</w:t>
      </w:r>
      <w:r w:rsidRPr="00840B27">
        <w:rPr>
          <w:color w:val="0D0D0D" w:themeColor="text1" w:themeTint="F2"/>
          <w:sz w:val="28"/>
          <w:szCs w:val="28"/>
        </w:rPr>
        <w:t xml:space="preserve"> тесты, бе</w:t>
      </w:r>
      <w:r w:rsidR="00840B27">
        <w:rPr>
          <w:color w:val="0D0D0D" w:themeColor="text1" w:themeTint="F2"/>
          <w:sz w:val="28"/>
          <w:szCs w:val="28"/>
        </w:rPr>
        <w:t xml:space="preserve">седа, викторина, смотр знаний. </w:t>
      </w:r>
    </w:p>
    <w:p w:rsidR="006136AE" w:rsidRPr="00840B27" w:rsidRDefault="006136AE" w:rsidP="00840B27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 xml:space="preserve">Важнейшие экологические факторы. Адаптация организмов к ним.  </w:t>
      </w:r>
    </w:p>
    <w:p w:rsidR="006136AE" w:rsidRPr="00840B27" w:rsidRDefault="006136AE" w:rsidP="00840B27">
      <w:pPr>
        <w:pStyle w:val="3"/>
        <w:spacing w:before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F13A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</w:t>
      </w: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часа) </w:t>
      </w:r>
    </w:p>
    <w:p w:rsidR="006136AE" w:rsidRPr="00840B27" w:rsidRDefault="006136AE" w:rsidP="00840B27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Понятие об экологических факторах. Основные экологические факторы. Общие закономерности влияния экологических факторов на живые </w:t>
      </w:r>
      <w:r w:rsidRPr="00840B27">
        <w:rPr>
          <w:color w:val="0D0D0D" w:themeColor="text1" w:themeTint="F2"/>
          <w:sz w:val="28"/>
          <w:szCs w:val="28"/>
        </w:rPr>
        <w:lastRenderedPageBreak/>
        <w:t xml:space="preserve">организмы. Основные типы адаптации организмов к различным средам. Значение температуры, влажности, солености среды в жизни организмов. Основные адаптации к ним. Роль и особенности действия световой энергии.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Экскурсии: взаимосвязь между средой обитания и организмами. Поведенческие адаптации животных. Физиологические адаптации животных и растений.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Наблюдения: за поведением животных и изменением растений. </w:t>
      </w:r>
    </w:p>
    <w:p w:rsidR="006136AE" w:rsidRPr="00840B27" w:rsidRDefault="006136AE" w:rsidP="00840B27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Экологический практикум: изменения в поведении животных в связи с изменением времени суток в определенном сообществе. Типы адаптации в сообществе. Изучение адаптаций организмов к различным средам обитания.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 xml:space="preserve">Формы проведения занятия: </w:t>
      </w:r>
      <w:r w:rsidRPr="00840B27">
        <w:rPr>
          <w:color w:val="0D0D0D" w:themeColor="text1" w:themeTint="F2"/>
          <w:sz w:val="28"/>
          <w:szCs w:val="28"/>
        </w:rPr>
        <w:t xml:space="preserve">экскурсии, наблюдения, лабораторные и практические занятия, рассказ, беседа, дискуссия.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>Форма контроля:</w:t>
      </w:r>
      <w:r w:rsidRPr="00840B27">
        <w:rPr>
          <w:color w:val="0D0D0D" w:themeColor="text1" w:themeTint="F2"/>
          <w:sz w:val="28"/>
          <w:szCs w:val="28"/>
        </w:rPr>
        <w:t xml:space="preserve"> беседа, игра, тестирование, олимпиада, ребусы. </w:t>
      </w:r>
    </w:p>
    <w:p w:rsidR="006136AE" w:rsidRPr="00840B27" w:rsidRDefault="006136AE" w:rsidP="00840B27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Основные среды жизни. (2</w:t>
      </w:r>
      <w:r w:rsidR="00F13A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часа) </w:t>
      </w:r>
    </w:p>
    <w:p w:rsidR="006136AE" w:rsidRPr="00840B27" w:rsidRDefault="006136AE" w:rsidP="00840B27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Водная, наземно-воздушная, почвенная среды жизни. Живые организмы как среды жизни. Приспособительные формы организмов к средам жизни. Приспособительные ритмы жизни.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Экскурсии: в природные сообщества.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Наблюдения: за приспособленностью живых организмов к определенной среде обитания.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Экологический практикум: жизнь в расщелинах асфальта. Изучение живых организмов, обитающих на железнодорожной насыпи. Многообразие обитателей почвы. Жизнь в водоеме.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>Формы проведения занятия:</w:t>
      </w:r>
      <w:r w:rsidRPr="00840B27">
        <w:rPr>
          <w:b/>
          <w:color w:val="0D0D0D" w:themeColor="text1" w:themeTint="F2"/>
          <w:sz w:val="28"/>
          <w:szCs w:val="28"/>
        </w:rPr>
        <w:t xml:space="preserve"> </w:t>
      </w:r>
      <w:r w:rsidRPr="00840B27">
        <w:rPr>
          <w:color w:val="0D0D0D" w:themeColor="text1" w:themeTint="F2"/>
          <w:sz w:val="28"/>
          <w:szCs w:val="28"/>
        </w:rPr>
        <w:t xml:space="preserve">экскурсии, наблюдения, лабораторные и практические занятия, рассказ, беседа, дискуссия.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Приемы и методы: групповая и индивидуальная работа, исследовательская работа.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>Форма контроля:</w:t>
      </w:r>
      <w:r w:rsidRPr="00840B27">
        <w:rPr>
          <w:color w:val="0D0D0D" w:themeColor="text1" w:themeTint="F2"/>
          <w:sz w:val="28"/>
          <w:szCs w:val="28"/>
        </w:rPr>
        <w:t xml:space="preserve"> устный опрос, тестирование, конкурсы, защита экологических проектов, конкурс исследовательских работ. </w:t>
      </w:r>
    </w:p>
    <w:p w:rsidR="006136AE" w:rsidRPr="00840B27" w:rsidRDefault="006136AE" w:rsidP="00840B27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6. Биологические ритмы. (</w:t>
      </w:r>
      <w:r w:rsid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F13A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часов)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Суточные, годичные, приливно-отливные ритмы, </w:t>
      </w:r>
      <w:proofErr w:type="spellStart"/>
      <w:r w:rsidRPr="00840B27">
        <w:rPr>
          <w:color w:val="0D0D0D" w:themeColor="text1" w:themeTint="F2"/>
          <w:sz w:val="28"/>
          <w:szCs w:val="28"/>
        </w:rPr>
        <w:t>краткодневные</w:t>
      </w:r>
      <w:proofErr w:type="spellEnd"/>
      <w:r w:rsidRPr="00840B27">
        <w:rPr>
          <w:color w:val="0D0D0D" w:themeColor="text1" w:themeTint="F2"/>
          <w:sz w:val="28"/>
          <w:szCs w:val="28"/>
        </w:rPr>
        <w:t xml:space="preserve"> и долгодневные виды, фотопериодизм.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Экскурсии: в природные сообщества.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Наблюдения: за суточными и годовыми ритмами растений и животных.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Экологический практикум: суточные ритмы у растений и животных, годовые ритмы у растений и животных.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 xml:space="preserve">Формы проведения занятия: </w:t>
      </w:r>
      <w:r w:rsidRPr="00840B27">
        <w:rPr>
          <w:color w:val="0D0D0D" w:themeColor="text1" w:themeTint="F2"/>
          <w:sz w:val="28"/>
          <w:szCs w:val="28"/>
        </w:rPr>
        <w:t xml:space="preserve">экскурсии, наблюдения, лабораторные и практические занятия, рассказ, беседа, дискуссия.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>Приемы и методы:</w:t>
      </w:r>
      <w:r w:rsidRPr="00840B27">
        <w:rPr>
          <w:color w:val="0D0D0D" w:themeColor="text1" w:themeTint="F2"/>
          <w:sz w:val="28"/>
          <w:szCs w:val="28"/>
        </w:rPr>
        <w:t xml:space="preserve"> групповая и индивидуальная работа, исследовательская работа.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>Форма контроля:</w:t>
      </w:r>
      <w:r w:rsidRPr="00840B27">
        <w:rPr>
          <w:color w:val="0D0D0D" w:themeColor="text1" w:themeTint="F2"/>
          <w:sz w:val="28"/>
          <w:szCs w:val="28"/>
        </w:rPr>
        <w:t xml:space="preserve"> тестирование, устный опрос, экологический праздник, ребусы, чайнворды. </w:t>
      </w:r>
    </w:p>
    <w:p w:rsidR="006136AE" w:rsidRPr="00840B27" w:rsidRDefault="006136AE" w:rsidP="00840B27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Принципы экологической классификации. (</w:t>
      </w:r>
      <w:r w:rsid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</w:t>
      </w:r>
      <w:r w:rsidRPr="00840B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часов)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История систематики. Систематика животных и растений. Основные единицы систематики.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>Экскурсии:</w:t>
      </w:r>
      <w:r w:rsidRPr="00840B27">
        <w:rPr>
          <w:b/>
          <w:color w:val="0D0D0D" w:themeColor="text1" w:themeTint="F2"/>
          <w:sz w:val="28"/>
          <w:szCs w:val="28"/>
        </w:rPr>
        <w:t xml:space="preserve"> </w:t>
      </w:r>
      <w:r w:rsidRPr="00840B27">
        <w:rPr>
          <w:color w:val="0D0D0D" w:themeColor="text1" w:themeTint="F2"/>
          <w:sz w:val="28"/>
          <w:szCs w:val="28"/>
        </w:rPr>
        <w:t xml:space="preserve">в природу для определения различных видов животных и растений.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Наблюдения: за различными видами животных.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Экологический практикум: определение животных и растений. </w:t>
      </w:r>
    </w:p>
    <w:p w:rsidR="006136AE" w:rsidRPr="00840B27" w:rsidRDefault="006136AE" w:rsidP="00840B27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>Формы проведения занятия:</w:t>
      </w:r>
      <w:r w:rsidRPr="00840B27">
        <w:rPr>
          <w:b/>
          <w:color w:val="0D0D0D" w:themeColor="text1" w:themeTint="F2"/>
          <w:sz w:val="28"/>
          <w:szCs w:val="28"/>
        </w:rPr>
        <w:t xml:space="preserve"> </w:t>
      </w:r>
      <w:r w:rsidRPr="00840B27">
        <w:rPr>
          <w:color w:val="0D0D0D" w:themeColor="text1" w:themeTint="F2"/>
          <w:sz w:val="28"/>
          <w:szCs w:val="28"/>
        </w:rPr>
        <w:t xml:space="preserve">экскурсии, наблюдения, лабораторные и практические занятия, рассказ, беседа, дискуссия. </w:t>
      </w:r>
    </w:p>
    <w:p w:rsid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Приемы и методы: групповая и индивидуальная работа, исследовательская работа. </w:t>
      </w:r>
    </w:p>
    <w:p w:rsidR="006136AE" w:rsidRPr="00840B27" w:rsidRDefault="006136AE" w:rsidP="00840B27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b/>
          <w:color w:val="0D0D0D" w:themeColor="text1" w:themeTint="F2"/>
          <w:sz w:val="28"/>
          <w:szCs w:val="28"/>
        </w:rPr>
        <w:t>Форма контроля:</w:t>
      </w:r>
      <w:r w:rsidRPr="00840B27">
        <w:rPr>
          <w:color w:val="0D0D0D" w:themeColor="text1" w:themeTint="F2"/>
          <w:sz w:val="28"/>
          <w:szCs w:val="28"/>
        </w:rPr>
        <w:t xml:space="preserve"> конференция, беседа, тестирование, викторины. </w:t>
      </w:r>
    </w:p>
    <w:p w:rsidR="006136AE" w:rsidRPr="00840B27" w:rsidRDefault="006136AE" w:rsidP="00840B27">
      <w:pPr>
        <w:spacing w:after="0" w:line="360" w:lineRule="auto"/>
        <w:ind w:left="396" w:firstLine="709"/>
        <w:jc w:val="both"/>
        <w:rPr>
          <w:color w:val="0D0D0D" w:themeColor="text1" w:themeTint="F2"/>
          <w:sz w:val="28"/>
          <w:szCs w:val="28"/>
        </w:rPr>
      </w:pPr>
      <w:r w:rsidRPr="00840B27">
        <w:rPr>
          <w:color w:val="0D0D0D" w:themeColor="text1" w:themeTint="F2"/>
          <w:sz w:val="28"/>
          <w:szCs w:val="28"/>
        </w:rPr>
        <w:t xml:space="preserve"> Заключительное занятие (</w:t>
      </w:r>
      <w:r w:rsidR="00F13A56">
        <w:rPr>
          <w:color w:val="0D0D0D" w:themeColor="text1" w:themeTint="F2"/>
          <w:sz w:val="28"/>
          <w:szCs w:val="28"/>
        </w:rPr>
        <w:t>5</w:t>
      </w:r>
      <w:r w:rsidRPr="00840B27">
        <w:rPr>
          <w:color w:val="0D0D0D" w:themeColor="text1" w:themeTint="F2"/>
          <w:sz w:val="28"/>
          <w:szCs w:val="28"/>
        </w:rPr>
        <w:t xml:space="preserve"> час</w:t>
      </w:r>
      <w:r w:rsidR="00840B27">
        <w:rPr>
          <w:color w:val="0D0D0D" w:themeColor="text1" w:themeTint="F2"/>
          <w:sz w:val="28"/>
          <w:szCs w:val="28"/>
        </w:rPr>
        <w:t>ов</w:t>
      </w:r>
      <w:r w:rsidRPr="00840B27">
        <w:rPr>
          <w:color w:val="0D0D0D" w:themeColor="text1" w:themeTint="F2"/>
          <w:sz w:val="28"/>
          <w:szCs w:val="28"/>
        </w:rPr>
        <w:t xml:space="preserve">) </w:t>
      </w:r>
    </w:p>
    <w:p w:rsidR="006711F1" w:rsidRDefault="00001B6F" w:rsidP="00001B6F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Смотр знаний, поход в лес.</w:t>
      </w:r>
    </w:p>
    <w:p w:rsidR="006711F1" w:rsidRDefault="006711F1" w:rsidP="006711F1">
      <w:pPr>
        <w:jc w:val="center"/>
        <w:rPr>
          <w:b/>
          <w:sz w:val="28"/>
          <w:szCs w:val="28"/>
        </w:rPr>
      </w:pPr>
      <w:r w:rsidRPr="006711F1">
        <w:rPr>
          <w:b/>
          <w:sz w:val="28"/>
          <w:szCs w:val="28"/>
        </w:rPr>
        <w:t>Календарно-тематическое планирование 1-го года обучения</w:t>
      </w:r>
    </w:p>
    <w:p w:rsidR="006711F1" w:rsidRDefault="006711F1" w:rsidP="006711F1">
      <w:pPr>
        <w:ind w:left="0" w:firstLine="0"/>
        <w:rPr>
          <w:b/>
          <w:sz w:val="28"/>
          <w:szCs w:val="28"/>
        </w:rPr>
      </w:pPr>
    </w:p>
    <w:tbl>
      <w:tblPr>
        <w:tblStyle w:val="a8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86"/>
        <w:gridCol w:w="1814"/>
        <w:gridCol w:w="709"/>
        <w:gridCol w:w="1794"/>
        <w:gridCol w:w="22"/>
        <w:gridCol w:w="1592"/>
        <w:gridCol w:w="1640"/>
        <w:gridCol w:w="1443"/>
        <w:gridCol w:w="690"/>
      </w:tblGrid>
      <w:tr w:rsidR="00F160CB" w:rsidTr="00F160CB">
        <w:trPr>
          <w:trHeight w:val="375"/>
        </w:trPr>
        <w:tc>
          <w:tcPr>
            <w:tcW w:w="786" w:type="dxa"/>
            <w:vMerge w:val="restart"/>
          </w:tcPr>
          <w:p w:rsidR="005C177E" w:rsidRPr="00503663" w:rsidRDefault="005C177E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14" w:type="dxa"/>
            <w:vMerge w:val="restart"/>
          </w:tcPr>
          <w:p w:rsidR="005C177E" w:rsidRPr="00503663" w:rsidRDefault="005C177E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</w:tcPr>
          <w:p w:rsidR="005C177E" w:rsidRPr="00503663" w:rsidRDefault="005C177E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3408" w:type="dxa"/>
            <w:gridSpan w:val="3"/>
          </w:tcPr>
          <w:p w:rsidR="005C177E" w:rsidRPr="00503663" w:rsidRDefault="005C177E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proofErr w:type="spellStart"/>
            <w:r w:rsidRPr="00503663">
              <w:rPr>
                <w:b/>
                <w:sz w:val="20"/>
                <w:szCs w:val="20"/>
              </w:rPr>
              <w:t>Содерж</w:t>
            </w:r>
            <w:proofErr w:type="spellEnd"/>
            <w:r w:rsidRPr="00503663">
              <w:rPr>
                <w:b/>
                <w:sz w:val="20"/>
                <w:szCs w:val="20"/>
              </w:rPr>
              <w:t>-е деятельности</w:t>
            </w:r>
          </w:p>
        </w:tc>
        <w:tc>
          <w:tcPr>
            <w:tcW w:w="1640" w:type="dxa"/>
            <w:vMerge w:val="restart"/>
          </w:tcPr>
          <w:p w:rsidR="005C177E" w:rsidRPr="00503663" w:rsidRDefault="005C177E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1443" w:type="dxa"/>
            <w:vMerge w:val="restart"/>
          </w:tcPr>
          <w:p w:rsidR="005C177E" w:rsidRPr="00503663" w:rsidRDefault="005C177E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690" w:type="dxa"/>
            <w:vMerge w:val="restart"/>
          </w:tcPr>
          <w:p w:rsidR="005C177E" w:rsidRPr="00503663" w:rsidRDefault="000C38CF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</w:t>
            </w:r>
          </w:p>
        </w:tc>
      </w:tr>
      <w:tr w:rsidR="00F160CB" w:rsidTr="00F160CB">
        <w:trPr>
          <w:trHeight w:val="90"/>
        </w:trPr>
        <w:tc>
          <w:tcPr>
            <w:tcW w:w="786" w:type="dxa"/>
            <w:vMerge/>
          </w:tcPr>
          <w:p w:rsidR="005C177E" w:rsidRPr="005C177E" w:rsidRDefault="005C177E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5C177E" w:rsidRPr="005C177E" w:rsidRDefault="005C177E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C177E" w:rsidRPr="005C177E" w:rsidRDefault="005C177E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5C177E" w:rsidRPr="00503663" w:rsidRDefault="005C177E" w:rsidP="00503663">
            <w:pPr>
              <w:spacing w:line="240" w:lineRule="auto"/>
              <w:ind w:left="0"/>
              <w:rPr>
                <w:b/>
                <w:sz w:val="20"/>
                <w:szCs w:val="20"/>
              </w:rPr>
            </w:pPr>
            <w:proofErr w:type="spellStart"/>
            <w:r w:rsidRPr="00503663">
              <w:rPr>
                <w:b/>
                <w:sz w:val="20"/>
                <w:szCs w:val="20"/>
              </w:rPr>
              <w:t>Теор</w:t>
            </w:r>
            <w:proofErr w:type="spellEnd"/>
            <w:r w:rsidRPr="005036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5C177E" w:rsidRPr="00503663" w:rsidRDefault="005C177E" w:rsidP="00503663">
            <w:pPr>
              <w:spacing w:line="240" w:lineRule="auto"/>
              <w:ind w:left="0"/>
              <w:rPr>
                <w:b/>
                <w:sz w:val="20"/>
                <w:szCs w:val="20"/>
              </w:rPr>
            </w:pPr>
            <w:proofErr w:type="spellStart"/>
            <w:r w:rsidRPr="00503663">
              <w:rPr>
                <w:b/>
                <w:sz w:val="20"/>
                <w:szCs w:val="20"/>
              </w:rPr>
              <w:t>Практ</w:t>
            </w:r>
            <w:proofErr w:type="spellEnd"/>
            <w:r w:rsidRPr="005036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40" w:type="dxa"/>
            <w:vMerge/>
          </w:tcPr>
          <w:p w:rsidR="005C177E" w:rsidRPr="005C177E" w:rsidRDefault="005C177E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5C177E" w:rsidRPr="005C177E" w:rsidRDefault="005C177E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C177E" w:rsidRPr="005C177E" w:rsidRDefault="005C177E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160CB" w:rsidTr="00F160CB">
        <w:tc>
          <w:tcPr>
            <w:tcW w:w="786" w:type="dxa"/>
          </w:tcPr>
          <w:p w:rsidR="005C177E" w:rsidRPr="005C177E" w:rsidRDefault="005C177E" w:rsidP="00503663">
            <w:pPr>
              <w:spacing w:after="0" w:line="240" w:lineRule="auto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14" w:type="dxa"/>
          </w:tcPr>
          <w:p w:rsidR="005C177E" w:rsidRDefault="005C177E" w:rsidP="00503663">
            <w:pPr>
              <w:spacing w:after="0" w:line="240" w:lineRule="auto"/>
              <w:ind w:left="0" w:firstLine="0"/>
            </w:pPr>
            <w:r>
              <w:t xml:space="preserve">Что изучает экология?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5C177E" w:rsidRDefault="005C177E" w:rsidP="00503663">
            <w:pPr>
              <w:spacing w:after="0" w:line="240" w:lineRule="auto"/>
              <w:ind w:left="2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816" w:type="dxa"/>
            <w:gridSpan w:val="2"/>
          </w:tcPr>
          <w:p w:rsidR="005C177E" w:rsidRDefault="005C177E" w:rsidP="00503663">
            <w:pPr>
              <w:spacing w:after="44" w:line="240" w:lineRule="auto"/>
              <w:ind w:left="2" w:right="92" w:firstLine="0"/>
            </w:pPr>
            <w:r>
              <w:t xml:space="preserve">Ознакомление с программой обучения. Режимом работы кружка. </w:t>
            </w:r>
          </w:p>
          <w:p w:rsidR="005C177E" w:rsidRDefault="005C177E" w:rsidP="00503663">
            <w:pPr>
              <w:spacing w:after="0" w:line="240" w:lineRule="auto"/>
              <w:ind w:left="2" w:firstLine="0"/>
            </w:pPr>
            <w:r>
              <w:t xml:space="preserve">ТБ на занятиях.  </w:t>
            </w:r>
          </w:p>
        </w:tc>
        <w:tc>
          <w:tcPr>
            <w:tcW w:w="1592" w:type="dxa"/>
          </w:tcPr>
          <w:p w:rsidR="005C177E" w:rsidRDefault="005C177E" w:rsidP="00503663">
            <w:pPr>
              <w:spacing w:after="0" w:line="240" w:lineRule="auto"/>
              <w:ind w:left="2" w:firstLine="0"/>
            </w:pPr>
            <w:r>
              <w:t xml:space="preserve">Техника безопасности на занятиях. </w:t>
            </w:r>
          </w:p>
        </w:tc>
        <w:tc>
          <w:tcPr>
            <w:tcW w:w="1640" w:type="dxa"/>
          </w:tcPr>
          <w:p w:rsidR="005C177E" w:rsidRDefault="005C177E" w:rsidP="00503663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t>Сплочение детского коллектива.</w:t>
            </w:r>
          </w:p>
        </w:tc>
        <w:tc>
          <w:tcPr>
            <w:tcW w:w="1443" w:type="dxa"/>
          </w:tcPr>
          <w:p w:rsidR="005C177E" w:rsidRDefault="005C177E" w:rsidP="00503663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5C177E" w:rsidRDefault="005C177E" w:rsidP="00503663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spacing w:after="0" w:line="240" w:lineRule="auto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Экологическая обстановка нашего района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Выяснение экологической обстановки нашего района.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бережного отношения к природе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ручки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  <w:jc w:val="both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История </w:t>
            </w:r>
          </w:p>
          <w:p w:rsidR="00F160CB" w:rsidRDefault="00F160CB" w:rsidP="00503663">
            <w:pPr>
              <w:spacing w:after="5" w:line="240" w:lineRule="auto"/>
              <w:ind w:left="0" w:firstLine="0"/>
            </w:pPr>
            <w:r>
              <w:t xml:space="preserve">развития </w:t>
            </w:r>
          </w:p>
          <w:p w:rsidR="00F160CB" w:rsidRDefault="00F160CB" w:rsidP="00503663">
            <w:pPr>
              <w:tabs>
                <w:tab w:val="right" w:pos="1820"/>
              </w:tabs>
              <w:spacing w:after="25" w:line="240" w:lineRule="auto"/>
              <w:ind w:left="0" w:firstLine="0"/>
            </w:pPr>
            <w:r>
              <w:t xml:space="preserve">экологии </w:t>
            </w:r>
            <w:r>
              <w:tab/>
              <w:t xml:space="preserve">как </w:t>
            </w:r>
          </w:p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науки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История </w:t>
            </w:r>
          </w:p>
          <w:p w:rsidR="00F160CB" w:rsidRDefault="00F160CB" w:rsidP="00503663">
            <w:pPr>
              <w:spacing w:after="20" w:line="240" w:lineRule="auto"/>
              <w:ind w:left="2" w:firstLine="0"/>
            </w:pPr>
            <w:r>
              <w:t xml:space="preserve">развития экологии </w:t>
            </w:r>
            <w:r>
              <w:tab/>
              <w:t xml:space="preserve">как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науки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аккуратности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 Основные научные направления в экологии. 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>Взаимосвязь между экологией и охраной природы.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>литературой, работа в тетрадях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>Тетради, наглядные пособия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Исследование биоценоза </w:t>
            </w:r>
            <w:proofErr w:type="gramStart"/>
            <w:r>
              <w:t xml:space="preserve">широколиствен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леса. </w:t>
            </w:r>
          </w:p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Исследование биоценоза </w:t>
            </w:r>
            <w:proofErr w:type="gramStart"/>
            <w:r>
              <w:t xml:space="preserve">широколиствен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леса.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right="24" w:firstLine="0"/>
            </w:pPr>
            <w:r>
              <w:t xml:space="preserve">Воспитание усидчивости и </w:t>
            </w:r>
            <w:proofErr w:type="spellStart"/>
            <w:proofErr w:type="gramStart"/>
            <w:r>
              <w:t>работоспособ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right="105" w:firstLine="0"/>
              <w:jc w:val="both"/>
            </w:pPr>
            <w:r>
              <w:t xml:space="preserve">Общие законы зависимости организмов от факторов среды. 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right="104" w:firstLine="0"/>
              <w:jc w:val="both"/>
            </w:pPr>
            <w:r>
              <w:t xml:space="preserve">Общие законы зависимости организмов от факторов среды. 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right="105" w:firstLine="0"/>
              <w:jc w:val="both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Основные пути приспособления  </w:t>
            </w:r>
          </w:p>
          <w:p w:rsidR="00F160CB" w:rsidRDefault="00F160CB" w:rsidP="00503663">
            <w:pPr>
              <w:spacing w:after="19" w:line="240" w:lineRule="auto"/>
              <w:ind w:left="0" w:firstLine="0"/>
            </w:pPr>
            <w:r>
              <w:t xml:space="preserve">организмов 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среде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right="107" w:firstLine="0"/>
              <w:jc w:val="both"/>
            </w:pPr>
            <w:r>
              <w:t xml:space="preserve">Основные пути </w:t>
            </w:r>
            <w:proofErr w:type="spellStart"/>
            <w:proofErr w:type="gramStart"/>
            <w:r>
              <w:t>приспособлени</w:t>
            </w:r>
            <w:proofErr w:type="spellEnd"/>
            <w:r>
              <w:t xml:space="preserve"> я</w:t>
            </w:r>
            <w:proofErr w:type="gramEnd"/>
            <w:r>
              <w:t xml:space="preserve">  организмов  к среде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right="13" w:firstLine="0"/>
            </w:pPr>
            <w:r>
              <w:t xml:space="preserve">Воспитание уважения друг к другу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Соответствие между организмами и средой их обитания.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Соответствие между организмами и средой их обитания.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литературой, работа 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right="175" w:firstLine="0"/>
              <w:jc w:val="both"/>
            </w:pPr>
            <w:r>
              <w:t xml:space="preserve">Пути влияния организмов на среду обитания.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right="95" w:firstLine="0"/>
            </w:pPr>
            <w:r>
              <w:t xml:space="preserve">Пути влияния организмов на среду обитания.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аккуратности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Изучение факторов среды, влияющие на природные сообщества. 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Изучение факторов среды, влияющие на природные сообщества. 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 в тетрадях 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аккуратности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Организмы </w:t>
            </w:r>
            <w:proofErr w:type="spellStart"/>
            <w:r>
              <w:t>воздушноназемной</w:t>
            </w:r>
            <w:proofErr w:type="spellEnd"/>
            <w:r>
              <w:t xml:space="preserve"> среды обитания </w:t>
            </w:r>
            <w:proofErr w:type="spellStart"/>
            <w:r>
              <w:t>Грайворонского</w:t>
            </w:r>
            <w:proofErr w:type="spellEnd"/>
            <w:r>
              <w:t xml:space="preserve"> </w:t>
            </w:r>
            <w:r>
              <w:lastRenderedPageBreak/>
              <w:t xml:space="preserve">района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2 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right="67" w:firstLine="0"/>
            </w:pPr>
            <w:r>
              <w:t xml:space="preserve">Знакомство с организмами </w:t>
            </w:r>
            <w:proofErr w:type="spellStart"/>
            <w:r>
              <w:t>воздушноназемной</w:t>
            </w:r>
            <w:proofErr w:type="spellEnd"/>
            <w:r>
              <w:t xml:space="preserve"> среды обитания </w:t>
            </w:r>
            <w:proofErr w:type="spellStart"/>
            <w:r>
              <w:lastRenderedPageBreak/>
              <w:t>Грайворонског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района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Состояние сообщества </w:t>
            </w:r>
            <w:proofErr w:type="gramStart"/>
            <w:r>
              <w:t xml:space="preserve">широколиствен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леса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30" w:line="240" w:lineRule="auto"/>
              <w:ind w:left="2" w:firstLine="0"/>
            </w:pPr>
            <w:r>
              <w:t xml:space="preserve">Исследование состояния сообщества </w:t>
            </w:r>
            <w:proofErr w:type="gramStart"/>
            <w:r>
              <w:t>широколиствен</w:t>
            </w:r>
            <w:proofErr w:type="gramEnd"/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ного</w:t>
            </w:r>
            <w:proofErr w:type="spellEnd"/>
            <w:r>
              <w:t xml:space="preserve"> леса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литературой, работа 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40" w:line="240" w:lineRule="auto"/>
              <w:ind w:left="2" w:firstLine="0"/>
            </w:pPr>
            <w:r>
              <w:t>Воспитание внимательно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сти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Зависимость организмов от факторов среды.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right="16" w:firstLine="0"/>
            </w:pPr>
            <w:r>
              <w:t xml:space="preserve">Зависимость организмов от факторов среды.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наблюдатель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Лес как абиотический 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Лес как абиотический 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Среда обитания и организмы </w:t>
            </w:r>
            <w:proofErr w:type="gramStart"/>
            <w:r>
              <w:t xml:space="preserve">широколиствен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леса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>Взаимосвязь между средой обитания и организмами в широколиствен ном лесу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40" w:line="240" w:lineRule="auto"/>
              <w:ind w:left="2" w:firstLine="0"/>
            </w:pPr>
            <w:r>
              <w:t>Воспитание внимательно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сти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>Тетради, наглядные пособия, раздаточный материал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Вода – основа жизненных процессов в биосфере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Вода – основа жизненных процессов в биосфере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Водоемы и реки нашего района, области. 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right="25" w:firstLine="0"/>
            </w:pPr>
            <w:r>
              <w:t xml:space="preserve">Водоемы и реки нашего района, области. 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40" w:line="240" w:lineRule="auto"/>
              <w:ind w:left="2" w:firstLine="0"/>
            </w:pPr>
            <w:r>
              <w:t>Воспитание внимательно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сти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Родники и колодцы на территории села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Благоустройств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родников</w:t>
            </w:r>
            <w:proofErr w:type="gramEnd"/>
            <w:r>
              <w:t xml:space="preserve">, колодцев на территории села. 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Обсуждение вариантов благоустройства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ответственно </w:t>
            </w:r>
            <w:proofErr w:type="spellStart"/>
            <w:r>
              <w:t>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Атмосфера – внешняя оболочка биосферы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Атмосфера – внешняя оболочка биосферы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Солнечное излучение и жизнь на Земле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Влияние солнечного излучения на жизнь на Земле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right="11" w:firstLine="0"/>
            </w:pPr>
            <w:r>
              <w:t xml:space="preserve">Изучение литературы, 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наблюдатель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Светолюбивые </w:t>
            </w:r>
          </w:p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и </w:t>
            </w:r>
          </w:p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теневыносливые растения нашей местности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Знакомство со </w:t>
            </w:r>
            <w:proofErr w:type="gramStart"/>
            <w:r>
              <w:t>светолюбивым</w:t>
            </w:r>
            <w:proofErr w:type="gramEnd"/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теневыносливы ми растениями нашей местности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тетради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>Источники загрязнения атмосферы нашей области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>Основные источники загрязнения атмосферы нашей области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тетради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>Тетради, раздаточный материал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Главные эндогенные факторы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Главные эндогенные факторы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тетради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Кислород 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Кислород – важный </w:t>
            </w:r>
            <w:r>
              <w:lastRenderedPageBreak/>
              <w:t xml:space="preserve">компонент жизни живых организмов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ответственно </w:t>
            </w:r>
            <w:proofErr w:type="spellStart"/>
            <w:r>
              <w:lastRenderedPageBreak/>
              <w:t>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Тетради, наглядные </w:t>
            </w:r>
            <w:r>
              <w:lastRenderedPageBreak/>
              <w:t xml:space="preserve">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Факторы среды в жизни организмов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Значение температуры, влажности, солености среды в жизни организмов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тетради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Круговорот веществ в почве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right="1" w:firstLine="0"/>
            </w:pPr>
            <w:r>
              <w:t xml:space="preserve">Наблюдение за круговоротом веществ в почве на примере разложения растительных остатков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right="14" w:firstLine="0"/>
            </w:pPr>
            <w:r>
              <w:t xml:space="preserve">Воспитание любви к малой родине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Защита почв от эрозии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Защита почв от эрозии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right="14" w:firstLine="0"/>
            </w:pPr>
            <w:r>
              <w:t xml:space="preserve">Воспитание любви к малой родине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Озеленение территории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Выполнение программы озеленения участка школы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Создание проектов озеленения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пособия,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Экскурсия «Поведенческие адаптации животных»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Поведенческие адаптации животных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Участие в экскурсии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наблюдатель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фотоаппарат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Адаптация растений и животных в сообществе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Типы  адаптации растений и животных в  сообществе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уважения в коллективе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right="52" w:firstLine="0"/>
            </w:pPr>
            <w:r>
              <w:t xml:space="preserve">Адаптация организмов к различным средам обитания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Изучение адаптаций организмов к различным средам обитания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41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наблюдатель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и внимательно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сти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Экскурсия в зоопарк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Экскурсия в частный зоопарк «Птичье царство»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right="51" w:firstLine="0"/>
            </w:pPr>
            <w:r>
              <w:t xml:space="preserve">Посещение зоопарка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любви к братьям нашим меньшим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Растения и животные из Красной книги Белгородской области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Изучение растений и животных Белгородской области, занесенных в Красную книгу природы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Изучение Красной книги, работа в </w:t>
            </w:r>
            <w:proofErr w:type="spellStart"/>
            <w:r>
              <w:t>терадях</w:t>
            </w:r>
            <w:proofErr w:type="spellEnd"/>
            <w:r>
              <w:t xml:space="preserve">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</w:p>
          <w:p w:rsidR="00F160CB" w:rsidRDefault="00F160CB" w:rsidP="00503663">
            <w:pPr>
              <w:spacing w:after="14" w:line="240" w:lineRule="auto"/>
              <w:ind w:left="2" w:firstLine="0"/>
            </w:pPr>
            <w:proofErr w:type="spellStart"/>
            <w:r>
              <w:t>взаимовыруч</w:t>
            </w:r>
            <w:proofErr w:type="spellEnd"/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ки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>Охраняемые территории РСО-Алания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Изучение </w:t>
            </w:r>
            <w:proofErr w:type="gramStart"/>
            <w:r>
              <w:t>охраняемых</w:t>
            </w:r>
            <w:proofErr w:type="gramEnd"/>
            <w:r>
              <w:t xml:space="preserve">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уважения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Раздаточный материал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Объекты </w:t>
            </w:r>
            <w:r>
              <w:lastRenderedPageBreak/>
              <w:t xml:space="preserve">природы </w:t>
            </w:r>
            <w:proofErr w:type="spellStart"/>
            <w:r>
              <w:t>Смородинского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1" w:line="240" w:lineRule="auto"/>
              <w:ind w:left="2" w:firstLine="0"/>
            </w:pPr>
            <w:r>
              <w:t xml:space="preserve">Изучение </w:t>
            </w:r>
            <w:r>
              <w:lastRenderedPageBreak/>
              <w:t xml:space="preserve">уникальных объектов природы 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Смородинского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Изучение </w:t>
            </w:r>
            <w:r>
              <w:lastRenderedPageBreak/>
              <w:t xml:space="preserve">объектов на территории  поселения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Воспитание </w:t>
            </w:r>
            <w:r>
              <w:lastRenderedPageBreak/>
              <w:t xml:space="preserve">уважения в коллективе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Тетради, </w:t>
            </w:r>
            <w:r>
              <w:lastRenderedPageBreak/>
              <w:t xml:space="preserve">фотоаппарат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Среды жизни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Среды жизни 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наблюдатель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right="17" w:firstLine="0"/>
            </w:pPr>
            <w:r>
              <w:t xml:space="preserve">Водная, </w:t>
            </w:r>
            <w:proofErr w:type="spellStart"/>
            <w:r>
              <w:t>наземновоздушная</w:t>
            </w:r>
            <w:proofErr w:type="spellEnd"/>
            <w:r>
              <w:t xml:space="preserve">, почвенная среды жизни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Водная, наземно-воздушная, почвенная среды жизни </w:t>
            </w:r>
          </w:p>
        </w:tc>
        <w:tc>
          <w:tcPr>
            <w:tcW w:w="1592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proofErr w:type="spellStart"/>
            <w:proofErr w:type="gramStart"/>
            <w:r>
              <w:t>Приспособленн</w:t>
            </w:r>
            <w:proofErr w:type="spellEnd"/>
            <w:r>
              <w:t xml:space="preserve"> ость</w:t>
            </w:r>
            <w:proofErr w:type="gramEnd"/>
            <w:r>
              <w:t xml:space="preserve"> рыб к водной среде обитания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Наблюдение за </w:t>
            </w:r>
            <w:proofErr w:type="spellStart"/>
            <w:proofErr w:type="gramStart"/>
            <w:r>
              <w:t>приспособленн</w:t>
            </w:r>
            <w:proofErr w:type="spellEnd"/>
            <w:r>
              <w:t xml:space="preserve"> остью</w:t>
            </w:r>
            <w:proofErr w:type="gramEnd"/>
            <w:r>
              <w:t xml:space="preserve"> рыб к водной среде обитания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тетрадях, изучение соответствующей литературы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Живые организмы как среда жизни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Живые организмы как среда жизни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right="168" w:firstLine="0"/>
              <w:jc w:val="both"/>
            </w:pPr>
            <w:r>
              <w:t xml:space="preserve">Пути воздействия организмов на среду обитания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right="89" w:firstLine="0"/>
              <w:jc w:val="both"/>
            </w:pPr>
            <w:r>
              <w:t xml:space="preserve">Пути воздействия организмов на среду обитания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Приспособительные формы организмов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proofErr w:type="gramStart"/>
            <w:r>
              <w:t>Приспособител</w:t>
            </w:r>
            <w:proofErr w:type="spellEnd"/>
            <w:r>
              <w:t xml:space="preserve"> </w:t>
            </w:r>
            <w:proofErr w:type="spellStart"/>
            <w:r>
              <w:t>ьные</w:t>
            </w:r>
            <w:proofErr w:type="spellEnd"/>
            <w:proofErr w:type="gramEnd"/>
            <w:r>
              <w:t xml:space="preserve"> формы организмов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Исчезновение дождевых червей </w:t>
            </w:r>
            <w:proofErr w:type="gramStart"/>
            <w:r>
              <w:t>в</w:t>
            </w:r>
            <w:proofErr w:type="gramEnd"/>
            <w:r>
              <w:t xml:space="preserve"> района с интенсивным земледелием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right="38" w:firstLine="0"/>
            </w:pPr>
            <w:r>
              <w:t xml:space="preserve">Дискуссия «Причина исчезновения дождевых червей в почвах в районах с интенсивным земледелием»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Участие в дискуссии, обсуждение предложенной темы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Воспитать любовь к своей малой родине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фотоаппарат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Жизнь в расщелинах асфальта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Жизнь в расщелинах асфальта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Воспитать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Роль домашних животных в </w:t>
            </w:r>
            <w:proofErr w:type="spellStart"/>
            <w:proofErr w:type="gramStart"/>
            <w:r>
              <w:t>распространени</w:t>
            </w:r>
            <w:proofErr w:type="spellEnd"/>
            <w:r>
              <w:t xml:space="preserve"> и</w:t>
            </w:r>
            <w:proofErr w:type="gramEnd"/>
            <w:r>
              <w:t xml:space="preserve"> паразитов человека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Выяснение роли домашних животных в </w:t>
            </w:r>
            <w:proofErr w:type="spellStart"/>
            <w:proofErr w:type="gramStart"/>
            <w:r>
              <w:t>распространени</w:t>
            </w:r>
            <w:proofErr w:type="spellEnd"/>
            <w:r>
              <w:t xml:space="preserve"> и</w:t>
            </w:r>
            <w:proofErr w:type="gramEnd"/>
            <w:r>
              <w:t xml:space="preserve"> паразитов человека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Живые организмы, обитающие на обочинах дорог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Изучение живых организмов, </w:t>
            </w:r>
            <w:proofErr w:type="gramStart"/>
            <w:r>
              <w:t>обитающие</w:t>
            </w:r>
            <w:proofErr w:type="gramEnd"/>
            <w:r>
              <w:t xml:space="preserve"> на обочинах дорог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F160CB" w:rsidTr="00F160CB">
        <w:tc>
          <w:tcPr>
            <w:tcW w:w="786" w:type="dxa"/>
          </w:tcPr>
          <w:p w:rsidR="00F160CB" w:rsidRPr="005C177E" w:rsidRDefault="00F160CB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  <w:r>
              <w:t xml:space="preserve">Почвенные организмы и их среда обитания </w:t>
            </w:r>
          </w:p>
        </w:tc>
        <w:tc>
          <w:tcPr>
            <w:tcW w:w="709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Воздействие почвенных организмов на свою среду </w:t>
            </w:r>
            <w:r>
              <w:lastRenderedPageBreak/>
              <w:t xml:space="preserve">обитания </w:t>
            </w:r>
          </w:p>
        </w:tc>
        <w:tc>
          <w:tcPr>
            <w:tcW w:w="1614" w:type="dxa"/>
            <w:gridSpan w:val="2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lastRenderedPageBreak/>
              <w:t xml:space="preserve">Работа в тетрадях </w:t>
            </w:r>
          </w:p>
        </w:tc>
        <w:tc>
          <w:tcPr>
            <w:tcW w:w="1640" w:type="dxa"/>
          </w:tcPr>
          <w:p w:rsidR="00F160CB" w:rsidRDefault="00F160CB" w:rsidP="00503663">
            <w:pPr>
              <w:spacing w:after="40" w:line="240" w:lineRule="auto"/>
              <w:ind w:left="2" w:firstLine="0"/>
            </w:pPr>
            <w:r>
              <w:t>Воспитание внимательно</w:t>
            </w:r>
          </w:p>
          <w:p w:rsidR="00F160CB" w:rsidRDefault="00F160CB" w:rsidP="00503663">
            <w:pPr>
              <w:spacing w:after="0" w:line="240" w:lineRule="auto"/>
              <w:ind w:left="2" w:firstLine="0"/>
            </w:pPr>
            <w:proofErr w:type="spellStart"/>
            <w:r>
              <w:t>сти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F160CB" w:rsidRDefault="00F160CB" w:rsidP="00503663">
            <w:pPr>
              <w:spacing w:after="0" w:line="240" w:lineRule="auto"/>
              <w:ind w:left="2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F160CB" w:rsidRDefault="00F160CB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конкуренции 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наблюдение в природе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Наблюдение в лесу, записи наблюдений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Тетради, наглядные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Соответствие между организмами и средой их обитания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Изучение, </w:t>
            </w:r>
          </w:p>
          <w:p w:rsidR="00D3324C" w:rsidRDefault="00D3324C" w:rsidP="00503663">
            <w:pPr>
              <w:spacing w:after="6" w:line="240" w:lineRule="auto"/>
              <w:ind w:left="2" w:firstLine="0"/>
            </w:pPr>
            <w:proofErr w:type="spellStart"/>
            <w:r>
              <w:t>закреплени</w:t>
            </w:r>
            <w:proofErr w:type="spellEnd"/>
          </w:p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е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Соответствие между организмами и средой их обитания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Суточные и сезонные изменения в природе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Изучение, </w:t>
            </w:r>
          </w:p>
          <w:p w:rsidR="00D3324C" w:rsidRDefault="00D3324C" w:rsidP="00503663">
            <w:pPr>
              <w:spacing w:after="6" w:line="240" w:lineRule="auto"/>
              <w:ind w:left="2" w:firstLine="0"/>
            </w:pPr>
            <w:r>
              <w:t xml:space="preserve">закрепление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Суточные и сезонные изменения в природе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усердия и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Годовые ритмы  жизни растений и животных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Изучение, </w:t>
            </w:r>
          </w:p>
          <w:p w:rsidR="00D3324C" w:rsidRDefault="00D3324C" w:rsidP="00503663">
            <w:pPr>
              <w:spacing w:after="6" w:line="240" w:lineRule="auto"/>
              <w:ind w:left="2" w:firstLine="0"/>
            </w:pPr>
            <w:r>
              <w:t xml:space="preserve">закрепление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right="91" w:firstLine="0"/>
            </w:pPr>
            <w:r>
              <w:t xml:space="preserve">Годовые ритмы  жизни растений и животных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усердия и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  <w:jc w:val="both"/>
            </w:pPr>
            <w:r>
              <w:t xml:space="preserve">Фотопериодизм 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Изучение, </w:t>
            </w:r>
          </w:p>
          <w:p w:rsidR="00D3324C" w:rsidRDefault="00D3324C" w:rsidP="00503663">
            <w:pPr>
              <w:spacing w:after="6" w:line="240" w:lineRule="auto"/>
              <w:ind w:left="2" w:firstLine="0"/>
            </w:pPr>
            <w:r>
              <w:t xml:space="preserve">закрепление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13" w:line="240" w:lineRule="auto"/>
              <w:ind w:left="2" w:firstLine="0"/>
            </w:pPr>
            <w:r>
              <w:t xml:space="preserve">Фотопериодизм 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заинтересованности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Годовые ритмы </w:t>
            </w:r>
          </w:p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у растений и животных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39" w:firstLine="0"/>
            </w:pPr>
            <w:r>
              <w:t xml:space="preserve">Применение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  <w:jc w:val="both"/>
            </w:pPr>
            <w:r>
              <w:t xml:space="preserve">Годовые ритмы </w:t>
            </w:r>
          </w:p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у растений и животных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наблюдательности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Адаптация животных и растений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3324C" w:rsidRDefault="00D3324C" w:rsidP="00503663">
            <w:pPr>
              <w:spacing w:after="0" w:line="240" w:lineRule="auto"/>
              <w:ind w:left="0" w:firstLine="0"/>
              <w:jc w:val="both"/>
            </w:pPr>
            <w:r>
              <w:t xml:space="preserve">условиям жизни </w:t>
            </w:r>
          </w:p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в </w:t>
            </w:r>
          </w:p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РСО-Алания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39" w:firstLine="0"/>
            </w:pPr>
            <w:r>
              <w:t xml:space="preserve">Применение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Адаптация животных и растений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сезонным</w:t>
            </w:r>
            <w:proofErr w:type="gramEnd"/>
            <w:r>
              <w:t xml:space="preserve"> изменениям условий жизни на территории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наблюдательности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right="239" w:firstLine="0"/>
              <w:jc w:val="both"/>
            </w:pPr>
            <w:r>
              <w:t xml:space="preserve">«Совы» и «жаворонки», или природа биологических ритмов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6" w:firstLine="0"/>
            </w:pPr>
            <w:proofErr w:type="spellStart"/>
            <w:proofErr w:type="gramStart"/>
            <w:r>
              <w:t>Применени</w:t>
            </w:r>
            <w:proofErr w:type="spellEnd"/>
            <w:r>
              <w:t xml:space="preserve"> е</w:t>
            </w:r>
            <w:proofErr w:type="gramEnd"/>
            <w:r>
              <w:t xml:space="preserve">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right="160" w:firstLine="0"/>
              <w:jc w:val="both"/>
            </w:pPr>
            <w:r>
              <w:t xml:space="preserve">«Совы» и «жаворонки», или природа биологических ритмов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с литературой по выяснению своего ритма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right="19" w:firstLine="0"/>
            </w:pPr>
            <w:r>
              <w:t xml:space="preserve">Воспитание уважения к чужому труду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Раскрытие и закрытие цветков растений на территории </w:t>
            </w:r>
            <w:proofErr w:type="spellStart"/>
            <w:r>
              <w:t>Грайворонского</w:t>
            </w:r>
            <w:proofErr w:type="spellEnd"/>
            <w:r>
              <w:t xml:space="preserve"> района 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6" w:firstLine="0"/>
            </w:pPr>
            <w:proofErr w:type="spellStart"/>
            <w:proofErr w:type="gramStart"/>
            <w:r>
              <w:t>Применени</w:t>
            </w:r>
            <w:proofErr w:type="spellEnd"/>
            <w:r>
              <w:t xml:space="preserve"> е</w:t>
            </w:r>
            <w:proofErr w:type="gramEnd"/>
            <w:r>
              <w:t xml:space="preserve">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right="37" w:firstLine="0"/>
            </w:pPr>
            <w:r>
              <w:t xml:space="preserve">Изучение  раскрытия и закрытия цветков растений на территории </w:t>
            </w:r>
            <w:proofErr w:type="spellStart"/>
            <w:r>
              <w:t>Грайворонског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района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литературой, 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бережного отношения к природе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Экскурсия в природное сообщество луга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Экскурсия 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Природное </w:t>
            </w:r>
          </w:p>
          <w:p w:rsidR="00D3324C" w:rsidRDefault="00D3324C" w:rsidP="00503663">
            <w:pPr>
              <w:spacing w:after="18" w:line="240" w:lineRule="auto"/>
              <w:ind w:left="2" w:firstLine="0"/>
            </w:pPr>
            <w:r>
              <w:t xml:space="preserve">сообщество </w:t>
            </w:r>
          </w:p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луга 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Участие в экскурсии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right="51" w:firstLine="0"/>
            </w:pPr>
            <w:r>
              <w:t xml:space="preserve">Воспитание любви к малой родине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  <w:jc w:val="both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right="28" w:firstLine="0"/>
            </w:pPr>
            <w:r>
              <w:t xml:space="preserve">Суточные ритмы растений и животных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6" w:firstLine="0"/>
            </w:pPr>
            <w:r>
              <w:t xml:space="preserve">Применение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Наблюдение за суточными ритмами растений и животных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right="58" w:firstLine="0"/>
            </w:pPr>
            <w:r>
              <w:t xml:space="preserve">Работа с литературой, выявление суточных ритмов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самостоятельности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История систематики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Изучение, </w:t>
            </w:r>
          </w:p>
          <w:p w:rsidR="00D3324C" w:rsidRDefault="00D3324C" w:rsidP="00503663">
            <w:pPr>
              <w:spacing w:after="6" w:line="240" w:lineRule="auto"/>
              <w:ind w:left="2" w:firstLine="0"/>
            </w:pPr>
            <w:r>
              <w:t xml:space="preserve">закрепление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История систематики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любознательности 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>Систематика растений и животных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>Формирование знаний и умений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Систематика растений и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>Воспитание наблюдатель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Основные единицы систематики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6" w:firstLine="0"/>
            </w:pPr>
            <w:proofErr w:type="spellStart"/>
            <w:proofErr w:type="gramStart"/>
            <w:r>
              <w:t>Применени</w:t>
            </w:r>
            <w:proofErr w:type="spellEnd"/>
            <w:r>
              <w:t xml:space="preserve"> е</w:t>
            </w:r>
            <w:proofErr w:type="gramEnd"/>
            <w:r>
              <w:t xml:space="preserve"> 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Основные единицы систематики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усидчивости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right="16" w:firstLine="0"/>
            </w:pPr>
            <w:r>
              <w:t xml:space="preserve">Определение различных видов растений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Экскурсия 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right="108" w:firstLine="0"/>
              <w:jc w:val="both"/>
            </w:pPr>
            <w:r>
              <w:t xml:space="preserve">Экскурсия в природу для определения различных видов растений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Участие в экскурсии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уважения в коллективе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  <w:jc w:val="both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right="16" w:firstLine="0"/>
            </w:pPr>
            <w:r>
              <w:t xml:space="preserve">Определение различных видов животных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Экскурсия 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right="397" w:firstLine="0"/>
              <w:jc w:val="both"/>
            </w:pPr>
            <w:r>
              <w:t xml:space="preserve">Экскурсия в природу для определения различных видов животных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Участие в экскурсии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наблюдатель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Наблюдение за различными видами насекомых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6" w:firstLine="0"/>
            </w:pPr>
            <w:proofErr w:type="spellStart"/>
            <w:proofErr w:type="gramStart"/>
            <w:r>
              <w:t>Применени</w:t>
            </w:r>
            <w:proofErr w:type="spellEnd"/>
            <w:r>
              <w:t xml:space="preserve"> е</w:t>
            </w:r>
            <w:proofErr w:type="gramEnd"/>
            <w:r>
              <w:t xml:space="preserve">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Наблюдение за различными видами насекомых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Работа в тетрадях 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Скворец в период гнездования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6" w:firstLine="0"/>
            </w:pPr>
            <w:proofErr w:type="spellStart"/>
            <w:proofErr w:type="gramStart"/>
            <w:r>
              <w:t>Применени</w:t>
            </w:r>
            <w:proofErr w:type="spellEnd"/>
            <w:r>
              <w:t xml:space="preserve"> е</w:t>
            </w:r>
            <w:proofErr w:type="gramEnd"/>
            <w:r>
              <w:t xml:space="preserve">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Наблюдение за поведением скворца в период гнездования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Наблюдение за скворцом, записи наблюдений 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  <w:proofErr w:type="gramStart"/>
            <w:r>
              <w:t xml:space="preserve">наблюдатель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Растительный мир балки «Тоненькая»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right="6" w:firstLine="0"/>
            </w:pPr>
            <w:proofErr w:type="spellStart"/>
            <w:proofErr w:type="gramStart"/>
            <w:r>
              <w:t>Применени</w:t>
            </w:r>
            <w:proofErr w:type="spellEnd"/>
            <w:r>
              <w:t xml:space="preserve"> е</w:t>
            </w:r>
            <w:proofErr w:type="gramEnd"/>
            <w:r>
              <w:t xml:space="preserve">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Экологический проект </w:t>
            </w:r>
          </w:p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«Растительный мир балки «Тоненькая»»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Начало работы над проектом, составление структуры проекта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Географическое положение и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proofErr w:type="spellStart"/>
            <w:r>
              <w:t>Применени</w:t>
            </w:r>
            <w:proofErr w:type="spellEnd"/>
          </w:p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е знаний и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right="46" w:firstLine="0"/>
            </w:pPr>
            <w:proofErr w:type="gramStart"/>
            <w:r>
              <w:t>Географическо е</w:t>
            </w:r>
            <w:proofErr w:type="gramEnd"/>
            <w:r>
              <w:t xml:space="preserve"> положение и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Продолжение работы по проекту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усердия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история балки «Тоненькая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160" w:line="240" w:lineRule="auto"/>
              <w:ind w:left="0" w:firstLine="0"/>
            </w:pP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история балки «Тоненькая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160" w:line="240" w:lineRule="auto"/>
              <w:ind w:left="0" w:firstLine="0"/>
            </w:pPr>
          </w:p>
        </w:tc>
        <w:tc>
          <w:tcPr>
            <w:tcW w:w="1443" w:type="dxa"/>
          </w:tcPr>
          <w:p w:rsidR="00D3324C" w:rsidRDefault="00D3324C" w:rsidP="00503663">
            <w:pPr>
              <w:spacing w:after="160" w:line="240" w:lineRule="auto"/>
              <w:ind w:left="0" w:firstLine="0"/>
            </w:pPr>
          </w:p>
        </w:tc>
        <w:tc>
          <w:tcPr>
            <w:tcW w:w="690" w:type="dxa"/>
          </w:tcPr>
          <w:p w:rsidR="00D3324C" w:rsidRDefault="00D3324C" w:rsidP="00503663">
            <w:pPr>
              <w:spacing w:after="16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Изучение раннецветущих растений балки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Применение знаний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Изучение раннецветущих растений балки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Продолжение работы по проекту 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</w:t>
            </w:r>
          </w:p>
          <w:p w:rsidR="00D3324C" w:rsidRDefault="00D3324C" w:rsidP="00503663">
            <w:pPr>
              <w:spacing w:after="17" w:line="240" w:lineRule="auto"/>
              <w:ind w:left="2" w:firstLine="0"/>
            </w:pPr>
            <w:r>
              <w:t>внимательно</w:t>
            </w:r>
          </w:p>
          <w:p w:rsidR="00D3324C" w:rsidRDefault="00D3324C" w:rsidP="00503663">
            <w:pPr>
              <w:spacing w:after="0" w:line="240" w:lineRule="auto"/>
              <w:ind w:left="2" w:firstLine="0"/>
            </w:pPr>
            <w:proofErr w:type="spellStart"/>
            <w:r>
              <w:t>сти</w:t>
            </w:r>
            <w:proofErr w:type="spellEnd"/>
            <w:r>
              <w:t xml:space="preserve"> 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Определение растений, произрастающих на территории балки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Применение знаний  и умений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Определение растений, </w:t>
            </w:r>
            <w:proofErr w:type="spellStart"/>
            <w:r>
              <w:t>произрастающи</w:t>
            </w:r>
            <w:proofErr w:type="spellEnd"/>
          </w:p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х на территории балки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Продолжение работы по проекту, систематизация полученных наблюдений. 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rPr>
          <w:trHeight w:val="195"/>
        </w:trPr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Растительный мир балки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Применение знаний и умений 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Растительный мир балки 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Составление презентации по проекту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любви к природе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</w:p>
        </w:tc>
      </w:tr>
      <w:tr w:rsidR="00D3324C" w:rsidTr="00F160CB">
        <w:trPr>
          <w:trHeight w:val="225"/>
        </w:trPr>
        <w:tc>
          <w:tcPr>
            <w:tcW w:w="786" w:type="dxa"/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Поход в </w:t>
            </w:r>
            <w:proofErr w:type="gramStart"/>
            <w:r>
              <w:t xml:space="preserve">широколиствен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лес  </w:t>
            </w:r>
          </w:p>
        </w:tc>
        <w:tc>
          <w:tcPr>
            <w:tcW w:w="709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Поход  </w:t>
            </w:r>
          </w:p>
        </w:tc>
        <w:tc>
          <w:tcPr>
            <w:tcW w:w="1614" w:type="dxa"/>
            <w:gridSpan w:val="2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Широколиственный лес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Участие в походе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right="14" w:firstLine="0"/>
            </w:pPr>
            <w:r>
              <w:t xml:space="preserve">Воспитание любви к малой родине </w:t>
            </w:r>
          </w:p>
        </w:tc>
        <w:tc>
          <w:tcPr>
            <w:tcW w:w="690" w:type="dxa"/>
          </w:tcPr>
          <w:p w:rsidR="00D3324C" w:rsidRPr="00D3324C" w:rsidRDefault="00D3324C" w:rsidP="00503663">
            <w:pPr>
              <w:spacing w:line="240" w:lineRule="auto"/>
              <w:ind w:left="0" w:firstLine="0"/>
            </w:pPr>
          </w:p>
        </w:tc>
      </w:tr>
      <w:tr w:rsidR="00D3324C" w:rsidTr="00F160CB">
        <w:trPr>
          <w:trHeight w:val="132"/>
        </w:trPr>
        <w:tc>
          <w:tcPr>
            <w:tcW w:w="786" w:type="dxa"/>
            <w:tcBorders>
              <w:bottom w:val="single" w:sz="4" w:space="0" w:color="auto"/>
            </w:tcBorders>
          </w:tcPr>
          <w:p w:rsidR="00D3324C" w:rsidRPr="005C177E" w:rsidRDefault="00D3324C" w:rsidP="00503663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3324C" w:rsidRDefault="00D3324C" w:rsidP="00503663">
            <w:pPr>
              <w:spacing w:after="0" w:line="240" w:lineRule="auto"/>
              <w:ind w:left="0" w:firstLine="0"/>
            </w:pPr>
            <w:r>
              <w:t xml:space="preserve">Смотр знаний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D3324C" w:rsidRDefault="00D3324C" w:rsidP="00503663">
            <w:pPr>
              <w:spacing w:after="21" w:line="240" w:lineRule="auto"/>
              <w:ind w:left="2" w:firstLine="0"/>
            </w:pPr>
            <w:r>
              <w:t xml:space="preserve">Контрольное занятие  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Итоговый тест по пройденной программе </w:t>
            </w:r>
          </w:p>
        </w:tc>
        <w:tc>
          <w:tcPr>
            <w:tcW w:w="1640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Написание теста </w:t>
            </w:r>
          </w:p>
        </w:tc>
        <w:tc>
          <w:tcPr>
            <w:tcW w:w="1443" w:type="dxa"/>
          </w:tcPr>
          <w:p w:rsidR="00D3324C" w:rsidRDefault="00D3324C" w:rsidP="00503663">
            <w:pPr>
              <w:spacing w:after="0" w:line="240" w:lineRule="auto"/>
              <w:ind w:left="2" w:firstLine="0"/>
            </w:pPr>
            <w:r>
              <w:t xml:space="preserve">Воспитание трудолюбия </w:t>
            </w:r>
          </w:p>
        </w:tc>
        <w:tc>
          <w:tcPr>
            <w:tcW w:w="690" w:type="dxa"/>
          </w:tcPr>
          <w:p w:rsidR="00D3324C" w:rsidRDefault="00D3324C" w:rsidP="00503663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6136AE" w:rsidRDefault="006136AE" w:rsidP="005C177E">
      <w:pPr>
        <w:spacing w:after="3" w:line="240" w:lineRule="auto"/>
        <w:ind w:left="7741" w:right="42"/>
        <w:jc w:val="right"/>
      </w:pPr>
    </w:p>
    <w:p w:rsidR="006136AE" w:rsidRDefault="006136AE" w:rsidP="005C177E">
      <w:pPr>
        <w:spacing w:after="0" w:line="240" w:lineRule="auto"/>
        <w:ind w:left="0" w:firstLine="0"/>
        <w:jc w:val="both"/>
      </w:pPr>
    </w:p>
    <w:p w:rsidR="006136AE" w:rsidRPr="006136AE" w:rsidRDefault="006136AE" w:rsidP="006136AE">
      <w:pPr>
        <w:spacing w:after="0" w:line="360" w:lineRule="auto"/>
        <w:ind w:right="12"/>
        <w:rPr>
          <w:b/>
          <w:color w:val="0D0D0D" w:themeColor="text1" w:themeTint="F2"/>
          <w:sz w:val="28"/>
          <w:szCs w:val="28"/>
        </w:rPr>
      </w:pPr>
    </w:p>
    <w:p w:rsidR="009A7279" w:rsidRDefault="009A7279" w:rsidP="009A7279">
      <w:pPr>
        <w:spacing w:after="0" w:line="360" w:lineRule="auto"/>
        <w:ind w:left="0" w:firstLine="0"/>
      </w:pPr>
    </w:p>
    <w:p w:rsidR="00840B27" w:rsidRDefault="00840B27" w:rsidP="009A7279">
      <w:pPr>
        <w:spacing w:after="0" w:line="360" w:lineRule="auto"/>
        <w:ind w:left="0" w:firstLine="0"/>
      </w:pPr>
    </w:p>
    <w:p w:rsidR="00840B27" w:rsidRDefault="00840B27" w:rsidP="009A7279">
      <w:pPr>
        <w:spacing w:after="0" w:line="360" w:lineRule="auto"/>
        <w:ind w:left="0" w:firstLine="0"/>
      </w:pPr>
    </w:p>
    <w:p w:rsidR="00840B27" w:rsidRDefault="00840B27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001B6F" w:rsidRDefault="00001B6F" w:rsidP="009A7279">
      <w:pPr>
        <w:spacing w:after="0" w:line="360" w:lineRule="auto"/>
        <w:ind w:left="0" w:firstLine="0"/>
      </w:pPr>
    </w:p>
    <w:p w:rsidR="00001B6F" w:rsidRDefault="00001B6F" w:rsidP="009A7279">
      <w:pPr>
        <w:spacing w:after="0" w:line="360" w:lineRule="auto"/>
        <w:ind w:left="0" w:firstLine="0"/>
      </w:pPr>
    </w:p>
    <w:p w:rsidR="00001B6F" w:rsidRDefault="00001B6F" w:rsidP="009A7279">
      <w:pPr>
        <w:spacing w:after="0" w:line="360" w:lineRule="auto"/>
        <w:ind w:left="0" w:firstLine="0"/>
      </w:pPr>
    </w:p>
    <w:p w:rsidR="00001B6F" w:rsidRDefault="00001B6F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503663" w:rsidRDefault="00503663" w:rsidP="009A7279">
      <w:pPr>
        <w:spacing w:after="0" w:line="360" w:lineRule="auto"/>
        <w:ind w:left="0" w:firstLine="0"/>
      </w:pPr>
    </w:p>
    <w:p w:rsidR="00DD09ED" w:rsidRDefault="00DD09ED" w:rsidP="009A7279">
      <w:pPr>
        <w:spacing w:after="0" w:line="360" w:lineRule="auto"/>
        <w:ind w:left="0" w:firstLine="0"/>
      </w:pPr>
    </w:p>
    <w:p w:rsidR="00DD09ED" w:rsidRDefault="00DD09ED" w:rsidP="009A7279">
      <w:pPr>
        <w:spacing w:after="0" w:line="360" w:lineRule="auto"/>
        <w:ind w:left="0" w:firstLine="0"/>
      </w:pPr>
    </w:p>
    <w:p w:rsidR="00DD09ED" w:rsidRDefault="00DD09ED" w:rsidP="009A7279">
      <w:pPr>
        <w:spacing w:after="0" w:line="360" w:lineRule="auto"/>
        <w:ind w:left="0" w:firstLine="0"/>
      </w:pPr>
    </w:p>
    <w:p w:rsidR="00DD09ED" w:rsidRDefault="00DD09ED" w:rsidP="009A7279">
      <w:pPr>
        <w:spacing w:after="0" w:line="360" w:lineRule="auto"/>
        <w:ind w:left="0" w:firstLine="0"/>
      </w:pPr>
    </w:p>
    <w:p w:rsidR="00DD09ED" w:rsidRDefault="00DD09ED" w:rsidP="009A7279">
      <w:pPr>
        <w:spacing w:after="0" w:line="360" w:lineRule="auto"/>
        <w:ind w:left="0" w:firstLine="0"/>
      </w:pPr>
    </w:p>
    <w:p w:rsidR="00DD09ED" w:rsidRDefault="00DD09ED" w:rsidP="009A7279">
      <w:pPr>
        <w:spacing w:after="0" w:line="360" w:lineRule="auto"/>
        <w:ind w:left="0" w:firstLine="0"/>
      </w:pPr>
    </w:p>
    <w:p w:rsidR="00840B27" w:rsidRDefault="00840B27" w:rsidP="009A7279">
      <w:pPr>
        <w:spacing w:after="0" w:line="360" w:lineRule="auto"/>
        <w:ind w:left="0" w:firstLine="0"/>
      </w:pPr>
    </w:p>
    <w:p w:rsidR="00503663" w:rsidRPr="00503663" w:rsidRDefault="006D2983" w:rsidP="00503663">
      <w:pPr>
        <w:pStyle w:val="11"/>
        <w:tabs>
          <w:tab w:val="right" w:leader="dot" w:pos="9361"/>
        </w:tabs>
        <w:spacing w:after="0" w:line="360" w:lineRule="auto"/>
        <w:ind w:firstLine="0"/>
        <w:jc w:val="center"/>
        <w:rPr>
          <w:b/>
          <w:sz w:val="28"/>
          <w:szCs w:val="28"/>
        </w:rPr>
      </w:pPr>
      <w:hyperlink w:anchor="_Toc260151">
        <w:r w:rsidR="00503663" w:rsidRPr="00503663">
          <w:rPr>
            <w:b/>
            <w:sz w:val="28"/>
            <w:szCs w:val="28"/>
          </w:rPr>
          <w:t>3. Учебно-тематический план 2-го года обучения</w:t>
        </w:r>
      </w:hyperlink>
    </w:p>
    <w:p w:rsidR="006711F1" w:rsidRDefault="006711F1" w:rsidP="006711F1">
      <w:pPr>
        <w:pStyle w:val="11"/>
        <w:tabs>
          <w:tab w:val="right" w:leader="dot" w:pos="9361"/>
        </w:tabs>
        <w:spacing w:after="0" w:line="360" w:lineRule="auto"/>
        <w:rPr>
          <w:b/>
          <w:sz w:val="28"/>
        </w:rPr>
      </w:pPr>
    </w:p>
    <w:tbl>
      <w:tblPr>
        <w:tblStyle w:val="TableGrid"/>
        <w:tblW w:w="9608" w:type="dxa"/>
        <w:tblInd w:w="-108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476"/>
        <w:gridCol w:w="3585"/>
        <w:gridCol w:w="1442"/>
        <w:gridCol w:w="1281"/>
        <w:gridCol w:w="1367"/>
        <w:gridCol w:w="1457"/>
      </w:tblGrid>
      <w:tr w:rsidR="00001B6F" w:rsidTr="00001B6F">
        <w:trPr>
          <w:trHeight w:val="4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sz w:val="28"/>
              </w:rPr>
              <w:t xml:space="preserve">Тема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12" w:firstLine="0"/>
              <w:jc w:val="both"/>
            </w:pPr>
            <w:r>
              <w:rPr>
                <w:b/>
                <w:sz w:val="28"/>
              </w:rPr>
              <w:t xml:space="preserve">Всего часов 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0" w:right="69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том числе </w:t>
            </w:r>
          </w:p>
        </w:tc>
      </w:tr>
      <w:tr w:rsidR="00001B6F" w:rsidTr="00001B6F">
        <w:trPr>
          <w:trHeight w:val="4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130" w:firstLine="0"/>
            </w:pPr>
            <w:r>
              <w:rPr>
                <w:b/>
                <w:sz w:val="28"/>
              </w:rPr>
              <w:t xml:space="preserve">теория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8"/>
              </w:rPr>
              <w:t xml:space="preserve">практика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Default="00001B6F" w:rsidP="00A868FA">
            <w:pPr>
              <w:spacing w:after="0" w:line="259" w:lineRule="auto"/>
              <w:ind w:left="0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экскурсии</w:t>
            </w:r>
          </w:p>
        </w:tc>
      </w:tr>
      <w:tr w:rsidR="00F13A56" w:rsidRPr="00F13A56" w:rsidTr="00001B6F">
        <w:trPr>
          <w:trHeight w:val="46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Вводное занятие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67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66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</w:t>
            </w:r>
          </w:p>
        </w:tc>
      </w:tr>
      <w:tr w:rsidR="00F13A56" w:rsidRPr="00F13A56" w:rsidTr="00001B6F">
        <w:trPr>
          <w:trHeight w:val="4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>Биологическое взаимоотношение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6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-</w:t>
            </w:r>
          </w:p>
        </w:tc>
      </w:tr>
      <w:tr w:rsidR="00F13A56" w:rsidRPr="00F13A56" w:rsidTr="00EF39CC">
        <w:trPr>
          <w:trHeight w:val="58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3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EF39CC" w:rsidP="00A868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>Популяция</w:t>
            </w:r>
            <w:r w:rsidR="00001B6F" w:rsidRPr="00F13A56">
              <w:rPr>
                <w:color w:val="auto"/>
                <w:sz w:val="28"/>
              </w:rPr>
              <w:t xml:space="preserve">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DD09ED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36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6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F13A56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F13A56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2</w:t>
            </w:r>
          </w:p>
        </w:tc>
      </w:tr>
      <w:tr w:rsidR="00F13A56" w:rsidRPr="00F13A56" w:rsidTr="00F13A56">
        <w:trPr>
          <w:trHeight w:val="68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  <w:sz w:val="28"/>
              </w:rPr>
            </w:pPr>
            <w:r w:rsidRPr="00F13A56">
              <w:rPr>
                <w:color w:val="auto"/>
                <w:sz w:val="28"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EF39CC" w:rsidP="00A868FA">
            <w:pPr>
              <w:spacing w:after="0" w:line="259" w:lineRule="auto"/>
              <w:ind w:left="0" w:firstLine="0"/>
              <w:rPr>
                <w:color w:val="auto"/>
                <w:sz w:val="28"/>
              </w:rPr>
            </w:pPr>
            <w:r w:rsidRPr="00F13A56">
              <w:rPr>
                <w:color w:val="auto"/>
                <w:sz w:val="28"/>
              </w:rPr>
              <w:t>Биоценоз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46</w:t>
            </w:r>
            <w:r w:rsidR="00001B6F" w:rsidRPr="00DD09E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6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</w:t>
            </w:r>
          </w:p>
        </w:tc>
      </w:tr>
      <w:tr w:rsidR="00F13A56" w:rsidRPr="00F13A56" w:rsidTr="00001B6F">
        <w:trPr>
          <w:trHeight w:val="11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  <w:sz w:val="28"/>
              </w:rPr>
            </w:pPr>
            <w:r w:rsidRPr="00F13A56">
              <w:rPr>
                <w:color w:val="auto"/>
                <w:sz w:val="28"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EF39CC" w:rsidP="00A868FA">
            <w:pPr>
              <w:spacing w:after="0" w:line="259" w:lineRule="auto"/>
              <w:ind w:left="0" w:firstLine="0"/>
              <w:rPr>
                <w:color w:val="auto"/>
                <w:sz w:val="28"/>
              </w:rPr>
            </w:pPr>
            <w:r w:rsidRPr="00F13A56">
              <w:rPr>
                <w:color w:val="auto"/>
                <w:sz w:val="28"/>
              </w:rPr>
              <w:t>Изучение пищевых связей в сообществе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6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8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</w:t>
            </w:r>
          </w:p>
        </w:tc>
      </w:tr>
      <w:tr w:rsidR="00F13A56" w:rsidRPr="00F13A56" w:rsidTr="00001B6F">
        <w:trPr>
          <w:trHeight w:val="97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EF39CC" w:rsidP="00EF39CC">
            <w:pPr>
              <w:spacing w:after="0" w:line="259" w:lineRule="auto"/>
              <w:ind w:left="0" w:right="56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>Формулирование  экологических задач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12</w:t>
            </w:r>
            <w:r w:rsidR="00001B6F" w:rsidRPr="00DD09E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1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</w:t>
            </w:r>
          </w:p>
        </w:tc>
      </w:tr>
      <w:tr w:rsidR="00F13A56" w:rsidRPr="00F13A56" w:rsidTr="00001B6F">
        <w:trPr>
          <w:trHeight w:val="46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7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EF39CC" w:rsidP="00A868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>Окружающая среда и здоровье человека</w:t>
            </w:r>
            <w:r w:rsidR="00001B6F" w:rsidRPr="00F13A56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</w:t>
            </w:r>
            <w:r w:rsidR="00001B6F" w:rsidRPr="00DD09ED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71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2</w:t>
            </w:r>
          </w:p>
        </w:tc>
      </w:tr>
      <w:tr w:rsidR="00F13A56" w:rsidRPr="00F13A56" w:rsidTr="00001B6F">
        <w:trPr>
          <w:trHeight w:val="43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8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EF39CC" w:rsidP="00EF39C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>Итоговое занятие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4</w:t>
            </w:r>
            <w:r w:rsidR="00001B6F" w:rsidRPr="00DD09E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66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EF39CC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</w:t>
            </w:r>
          </w:p>
        </w:tc>
      </w:tr>
      <w:tr w:rsidR="00F13A56" w:rsidRPr="00F13A56" w:rsidTr="00001B6F">
        <w:trPr>
          <w:trHeight w:val="79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F13A56" w:rsidRDefault="00001B6F" w:rsidP="00A868F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13A56">
              <w:rPr>
                <w:color w:val="auto"/>
                <w:sz w:val="28"/>
              </w:rPr>
              <w:t xml:space="preserve">Итого: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001B6F" w:rsidP="00A868FA">
            <w:pPr>
              <w:spacing w:after="0" w:line="259" w:lineRule="auto"/>
              <w:ind w:left="0" w:right="71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 xml:space="preserve">144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F13A56" w:rsidP="00A868FA">
            <w:pPr>
              <w:spacing w:after="0" w:line="259" w:lineRule="auto"/>
              <w:ind w:left="0" w:right="71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114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F13A56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6F" w:rsidRPr="00DD09ED" w:rsidRDefault="00F13A56" w:rsidP="00A868FA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8"/>
                <w:szCs w:val="28"/>
              </w:rPr>
            </w:pPr>
            <w:r w:rsidRPr="00DD09ED">
              <w:rPr>
                <w:color w:val="auto"/>
                <w:sz w:val="28"/>
                <w:szCs w:val="28"/>
              </w:rPr>
              <w:t>9</w:t>
            </w:r>
          </w:p>
        </w:tc>
      </w:tr>
    </w:tbl>
    <w:p w:rsidR="006711F1" w:rsidRPr="00503663" w:rsidRDefault="006711F1" w:rsidP="006711F1">
      <w:pPr>
        <w:spacing w:after="0" w:line="259" w:lineRule="auto"/>
        <w:ind w:left="396" w:firstLine="0"/>
        <w:rPr>
          <w:sz w:val="28"/>
          <w:szCs w:val="28"/>
        </w:rPr>
      </w:pPr>
      <w:r w:rsidRPr="00503663">
        <w:rPr>
          <w:sz w:val="28"/>
          <w:szCs w:val="28"/>
        </w:rPr>
        <w:br w:type="page"/>
      </w:r>
    </w:p>
    <w:p w:rsidR="006711F1" w:rsidRPr="00C9061C" w:rsidRDefault="006711F1" w:rsidP="00C9061C">
      <w:pPr>
        <w:spacing w:after="76" w:line="259" w:lineRule="auto"/>
        <w:ind w:left="396" w:firstLine="0"/>
        <w:jc w:val="center"/>
        <w:rPr>
          <w:b/>
          <w:sz w:val="28"/>
          <w:szCs w:val="28"/>
        </w:rPr>
      </w:pPr>
      <w:bookmarkStart w:id="6" w:name="_Toc260152"/>
      <w:r w:rsidRPr="00C9061C">
        <w:rPr>
          <w:b/>
          <w:sz w:val="28"/>
          <w:szCs w:val="28"/>
        </w:rPr>
        <w:lastRenderedPageBreak/>
        <w:t>Содержание программы 2-го года обучения</w:t>
      </w:r>
      <w:bookmarkEnd w:id="6"/>
    </w:p>
    <w:p w:rsidR="006711F1" w:rsidRDefault="006711F1" w:rsidP="006711F1">
      <w:pPr>
        <w:spacing w:after="73" w:line="259" w:lineRule="auto"/>
        <w:ind w:left="396" w:firstLine="0"/>
      </w:pPr>
      <w:r>
        <w:rPr>
          <w:b/>
        </w:rPr>
        <w:t xml:space="preserve"> </w:t>
      </w:r>
    </w:p>
    <w:p w:rsidR="00503663" w:rsidRDefault="006711F1" w:rsidP="00503663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Вводное занятие (</w:t>
      </w:r>
      <w:r w:rsidR="00F13A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</w:t>
      </w:r>
      <w:r w:rsid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03663" w:rsidRPr="00503663" w:rsidRDefault="00503663" w:rsidP="00503663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Знакомство с планом работы. </w:t>
      </w:r>
    </w:p>
    <w:p w:rsidR="00503663" w:rsidRPr="00503663" w:rsidRDefault="00503663" w:rsidP="00503663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Экскурсия: водоем осенью</w:t>
      </w:r>
    </w:p>
    <w:p w:rsidR="006711F1" w:rsidRPr="00503663" w:rsidRDefault="00503663" w:rsidP="00503663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6711F1"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Биотические взаимоотношения. (8 часов) </w:t>
      </w:r>
    </w:p>
    <w:p w:rsidR="006711F1" w:rsidRPr="00503663" w:rsidRDefault="006711F1" w:rsidP="00503663">
      <w:pPr>
        <w:spacing w:after="0" w:line="360" w:lineRule="auto"/>
        <w:ind w:left="1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color w:val="0D0D0D" w:themeColor="text1" w:themeTint="F2"/>
          <w:sz w:val="28"/>
          <w:szCs w:val="28"/>
        </w:rPr>
        <w:t xml:space="preserve">Взаимоотношения между организмами в сообществе.  </w:t>
      </w:r>
    </w:p>
    <w:p w:rsidR="006711F1" w:rsidRPr="00503663" w:rsidRDefault="006711F1" w:rsidP="00503663">
      <w:pPr>
        <w:spacing w:after="0" w:line="360" w:lineRule="auto"/>
        <w:ind w:left="10" w:right="2743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b/>
          <w:i/>
          <w:color w:val="0D0D0D" w:themeColor="text1" w:themeTint="F2"/>
          <w:sz w:val="28"/>
          <w:szCs w:val="28"/>
        </w:rPr>
        <w:t>Форма контроля:</w:t>
      </w:r>
      <w:r w:rsidRPr="00503663">
        <w:rPr>
          <w:color w:val="0D0D0D" w:themeColor="text1" w:themeTint="F2"/>
          <w:sz w:val="28"/>
          <w:szCs w:val="28"/>
        </w:rPr>
        <w:t xml:space="preserve"> интеллектуальная игра. </w:t>
      </w:r>
    </w:p>
    <w:p w:rsidR="006711F1" w:rsidRPr="00503663" w:rsidRDefault="00F13A56" w:rsidP="00503663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Популяция (36</w:t>
      </w:r>
      <w:r w:rsidR="006711F1"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часов) </w:t>
      </w:r>
    </w:p>
    <w:p w:rsidR="006711F1" w:rsidRPr="00503663" w:rsidRDefault="006711F1" w:rsidP="00503663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color w:val="0D0D0D" w:themeColor="text1" w:themeTint="F2"/>
          <w:sz w:val="28"/>
          <w:szCs w:val="28"/>
        </w:rPr>
        <w:t>Понятие популяции в биологии. Свойства популяции. Возрастная структура популяц</w:t>
      </w:r>
      <w:proofErr w:type="gramStart"/>
      <w:r w:rsidRPr="00503663">
        <w:rPr>
          <w:color w:val="0D0D0D" w:themeColor="text1" w:themeTint="F2"/>
          <w:sz w:val="28"/>
          <w:szCs w:val="28"/>
        </w:rPr>
        <w:t>ии и ее</w:t>
      </w:r>
      <w:proofErr w:type="gramEnd"/>
      <w:r w:rsidRPr="00503663">
        <w:rPr>
          <w:color w:val="0D0D0D" w:themeColor="text1" w:themeTint="F2"/>
          <w:sz w:val="28"/>
          <w:szCs w:val="28"/>
        </w:rPr>
        <w:t xml:space="preserve"> биологическое значение. Колебания численности и гомеостаз популяции. Динамика численности популяции. Пространственная структура популяции. Взаимодействие особей в популяции. Значение поведенческих взаимоотношений в жизни популяций, взаимосвязь и ее биологическое значение. Формы внутривидовой и межвидовой борьбы.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Экскурсия:</w:t>
      </w:r>
      <w:r w:rsidRPr="00503663">
        <w:rPr>
          <w:color w:val="0D0D0D" w:themeColor="text1" w:themeTint="F2"/>
          <w:sz w:val="28"/>
          <w:szCs w:val="28"/>
        </w:rPr>
        <w:t xml:space="preserve"> в биологические сообщества с целью наблюдения и изучения жизни и взаимоотношений популяций. </w:t>
      </w:r>
    </w:p>
    <w:p w:rsidR="006711F1" w:rsidRPr="00503663" w:rsidRDefault="006711F1" w:rsidP="00503663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Экологический практикум:</w:t>
      </w:r>
      <w:r w:rsidRPr="00503663">
        <w:rPr>
          <w:color w:val="0D0D0D" w:themeColor="text1" w:themeTint="F2"/>
          <w:sz w:val="28"/>
          <w:szCs w:val="28"/>
        </w:rPr>
        <w:t xml:space="preserve"> изучение возрастной структуры популяции. Изучение численности популяции и способов ее регуляции в природе. Изучение пищевых связей в сообществе.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Формы проведения занятия:</w:t>
      </w:r>
      <w:r w:rsidRPr="00503663">
        <w:rPr>
          <w:b/>
          <w:color w:val="0D0D0D" w:themeColor="text1" w:themeTint="F2"/>
          <w:sz w:val="28"/>
          <w:szCs w:val="28"/>
        </w:rPr>
        <w:t xml:space="preserve"> </w:t>
      </w:r>
      <w:r w:rsidRPr="00503663">
        <w:rPr>
          <w:color w:val="0D0D0D" w:themeColor="text1" w:themeTint="F2"/>
          <w:sz w:val="28"/>
          <w:szCs w:val="28"/>
        </w:rPr>
        <w:t xml:space="preserve">экскурсии, наблюдения, лабораторные и практические занятия, рассказ, беседа, дискуссия. </w:t>
      </w:r>
    </w:p>
    <w:p w:rsidR="006711F1" w:rsidRPr="00503663" w:rsidRDefault="006711F1" w:rsidP="00503663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Приемы и методы:</w:t>
      </w:r>
      <w:r w:rsidRPr="00503663">
        <w:rPr>
          <w:color w:val="0D0D0D" w:themeColor="text1" w:themeTint="F2"/>
          <w:sz w:val="28"/>
          <w:szCs w:val="28"/>
        </w:rPr>
        <w:t xml:space="preserve"> групповая и индивидуальная работа, исследовательская работа.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b/>
          <w:i/>
          <w:color w:val="0D0D0D" w:themeColor="text1" w:themeTint="F2"/>
          <w:sz w:val="28"/>
          <w:szCs w:val="28"/>
        </w:rPr>
        <w:t>Форма контроля:</w:t>
      </w:r>
      <w:r w:rsidRPr="00503663">
        <w:rPr>
          <w:b/>
          <w:color w:val="0D0D0D" w:themeColor="text1" w:themeTint="F2"/>
          <w:sz w:val="28"/>
          <w:szCs w:val="28"/>
        </w:rPr>
        <w:t xml:space="preserve"> </w:t>
      </w:r>
      <w:r w:rsidRPr="00503663">
        <w:rPr>
          <w:color w:val="0D0D0D" w:themeColor="text1" w:themeTint="F2"/>
          <w:sz w:val="28"/>
          <w:szCs w:val="28"/>
        </w:rPr>
        <w:t xml:space="preserve">тестирование, устный опрос, викторины, конкурс исследовательских работ. Экологический праздник. </w:t>
      </w:r>
    </w:p>
    <w:p w:rsidR="006711F1" w:rsidRPr="00503663" w:rsidRDefault="00F13A56" w:rsidP="00503663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Биоценоз и экосистемы. (46</w:t>
      </w:r>
      <w:r w:rsidR="006711F1"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часов) </w:t>
      </w:r>
    </w:p>
    <w:p w:rsidR="006711F1" w:rsidRPr="00503663" w:rsidRDefault="006711F1" w:rsidP="00503663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color w:val="0D0D0D" w:themeColor="text1" w:themeTint="F2"/>
          <w:sz w:val="28"/>
          <w:szCs w:val="28"/>
        </w:rPr>
        <w:t xml:space="preserve">Сообщества – сложные многовидовые системы. Структура и продуктивность сообщества. Конкуренция. Взаимоотношения типа жертва-эксплуататор. Мутуализм и его роль в сообществах. Состав и структура </w:t>
      </w:r>
      <w:r w:rsidRPr="00503663">
        <w:rPr>
          <w:color w:val="0D0D0D" w:themeColor="text1" w:themeTint="F2"/>
          <w:sz w:val="28"/>
          <w:szCs w:val="28"/>
        </w:rPr>
        <w:lastRenderedPageBreak/>
        <w:t>сообщества. Смена сообществ – сукцессия. Сообщество и эволюция</w:t>
      </w:r>
      <w:proofErr w:type="gramStart"/>
      <w:r w:rsidRPr="00503663">
        <w:rPr>
          <w:color w:val="0D0D0D" w:themeColor="text1" w:themeTint="F2"/>
          <w:sz w:val="28"/>
          <w:szCs w:val="28"/>
        </w:rPr>
        <w:t>.</w:t>
      </w:r>
      <w:proofErr w:type="gramEnd"/>
      <w:r w:rsidRPr="00503663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503663">
        <w:rPr>
          <w:color w:val="0D0D0D" w:themeColor="text1" w:themeTint="F2"/>
          <w:sz w:val="28"/>
          <w:szCs w:val="28"/>
        </w:rPr>
        <w:t>п</w:t>
      </w:r>
      <w:proofErr w:type="gramEnd"/>
      <w:r w:rsidRPr="00503663">
        <w:rPr>
          <w:color w:val="0D0D0D" w:themeColor="text1" w:themeTint="F2"/>
          <w:sz w:val="28"/>
          <w:szCs w:val="28"/>
        </w:rPr>
        <w:t>ричины экологических контрастов прошло</w:t>
      </w:r>
      <w:r w:rsidR="00503663">
        <w:rPr>
          <w:color w:val="0D0D0D" w:themeColor="text1" w:themeTint="F2"/>
          <w:sz w:val="28"/>
          <w:szCs w:val="28"/>
        </w:rPr>
        <w:t xml:space="preserve">го. Круговорот веществ и поток </w:t>
      </w:r>
      <w:r w:rsidRPr="00503663">
        <w:rPr>
          <w:color w:val="0D0D0D" w:themeColor="text1" w:themeTint="F2"/>
          <w:sz w:val="28"/>
          <w:szCs w:val="28"/>
        </w:rPr>
        <w:t xml:space="preserve">энергии в экосистемах. Продуктивность экосистем. Пастбищные и </w:t>
      </w:r>
      <w:proofErr w:type="spellStart"/>
      <w:r w:rsidRPr="00503663">
        <w:rPr>
          <w:color w:val="0D0D0D" w:themeColor="text1" w:themeTint="F2"/>
          <w:sz w:val="28"/>
          <w:szCs w:val="28"/>
        </w:rPr>
        <w:t>детритные</w:t>
      </w:r>
      <w:proofErr w:type="spellEnd"/>
      <w:r w:rsidRPr="00503663">
        <w:rPr>
          <w:color w:val="0D0D0D" w:themeColor="text1" w:themeTint="F2"/>
          <w:sz w:val="28"/>
          <w:szCs w:val="28"/>
        </w:rPr>
        <w:t xml:space="preserve"> цепи.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Наблюдения и экскурсии:</w:t>
      </w:r>
      <w:r w:rsidRPr="00503663">
        <w:rPr>
          <w:color w:val="0D0D0D" w:themeColor="text1" w:themeTint="F2"/>
          <w:sz w:val="28"/>
          <w:szCs w:val="28"/>
        </w:rPr>
        <w:t xml:space="preserve"> в биоценоз с целью изучения взаимоотношений между особями. </w:t>
      </w:r>
    </w:p>
    <w:p w:rsidR="006711F1" w:rsidRPr="00503663" w:rsidRDefault="006711F1" w:rsidP="00503663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Экологический практикум:</w:t>
      </w:r>
      <w:r w:rsidRPr="00503663">
        <w:rPr>
          <w:color w:val="0D0D0D" w:themeColor="text1" w:themeTint="F2"/>
          <w:sz w:val="28"/>
          <w:szCs w:val="28"/>
        </w:rPr>
        <w:t xml:space="preserve"> влияние различных факторов на устойчивость биоценоза. Изучение состава и структуры сообщества. Изучение причин и результатов сукцессии. Изменение продуктивности экосистем в зависимости от абиотических факторов. Изучение цепей питания в биоценозах.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Формы проведения занятия:</w:t>
      </w:r>
      <w:r w:rsidRPr="00503663">
        <w:rPr>
          <w:b/>
          <w:color w:val="0D0D0D" w:themeColor="text1" w:themeTint="F2"/>
          <w:sz w:val="28"/>
          <w:szCs w:val="28"/>
        </w:rPr>
        <w:t xml:space="preserve"> </w:t>
      </w:r>
      <w:r w:rsidRPr="00503663">
        <w:rPr>
          <w:color w:val="0D0D0D" w:themeColor="text1" w:themeTint="F2"/>
          <w:sz w:val="28"/>
          <w:szCs w:val="28"/>
        </w:rPr>
        <w:t xml:space="preserve">экскурсии, наблюдения, лабораторные и практические занятия, рассказ, беседа, дискуссия. </w:t>
      </w:r>
    </w:p>
    <w:p w:rsidR="006711F1" w:rsidRPr="00503663" w:rsidRDefault="006711F1" w:rsidP="00503663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Приемы и методы:</w:t>
      </w:r>
      <w:r w:rsidRPr="00503663">
        <w:rPr>
          <w:color w:val="0D0D0D" w:themeColor="text1" w:themeTint="F2"/>
          <w:sz w:val="28"/>
          <w:szCs w:val="28"/>
        </w:rPr>
        <w:t xml:space="preserve"> групповая и индивидуальная работа, исследовательская работа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b/>
          <w:i/>
          <w:color w:val="0D0D0D" w:themeColor="text1" w:themeTint="F2"/>
          <w:sz w:val="28"/>
          <w:szCs w:val="28"/>
        </w:rPr>
        <w:t>Форма контроля:</w:t>
      </w:r>
      <w:r w:rsidRPr="00503663">
        <w:rPr>
          <w:color w:val="0D0D0D" w:themeColor="text1" w:themeTint="F2"/>
          <w:sz w:val="28"/>
          <w:szCs w:val="28"/>
        </w:rPr>
        <w:t xml:space="preserve"> защита экологических проектов, экологическая олимпиада, тестирование, устный опрос, викторина. </w:t>
      </w:r>
    </w:p>
    <w:p w:rsidR="006711F1" w:rsidRPr="00503663" w:rsidRDefault="006711F1" w:rsidP="00503663">
      <w:pPr>
        <w:pStyle w:val="3"/>
        <w:spacing w:before="0" w:line="360" w:lineRule="auto"/>
        <w:ind w:left="3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3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Окружающая среда и здоровье человека. (12 часов) </w:t>
      </w:r>
    </w:p>
    <w:p w:rsidR="006711F1" w:rsidRPr="00503663" w:rsidRDefault="006711F1" w:rsidP="00503663">
      <w:pPr>
        <w:spacing w:after="0" w:line="360" w:lineRule="auto"/>
        <w:ind w:left="-15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color w:val="0D0D0D" w:themeColor="text1" w:themeTint="F2"/>
          <w:sz w:val="28"/>
          <w:szCs w:val="28"/>
        </w:rPr>
        <w:t>Химические загрязнения среды и здоровье человека. Биологическое загрязнение и здоровье человека. Влияние звуков на человека. Погода и самочувствие человека. Питание и здоровье. Ландшафт как фактор здоровья</w:t>
      </w:r>
      <w:proofErr w:type="gramStart"/>
      <w:r w:rsidRPr="00503663">
        <w:rPr>
          <w:color w:val="0D0D0D" w:themeColor="text1" w:themeTint="F2"/>
          <w:sz w:val="28"/>
          <w:szCs w:val="28"/>
        </w:rPr>
        <w:t>.</w:t>
      </w:r>
      <w:proofErr w:type="gramEnd"/>
      <w:r w:rsidRPr="00503663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503663">
        <w:rPr>
          <w:color w:val="0D0D0D" w:themeColor="text1" w:themeTint="F2"/>
          <w:sz w:val="28"/>
          <w:szCs w:val="28"/>
        </w:rPr>
        <w:t>п</w:t>
      </w:r>
      <w:proofErr w:type="gramEnd"/>
      <w:r w:rsidRPr="00503663">
        <w:rPr>
          <w:color w:val="0D0D0D" w:themeColor="text1" w:themeTint="F2"/>
          <w:sz w:val="28"/>
          <w:szCs w:val="28"/>
        </w:rPr>
        <w:t xml:space="preserve">роблемы адаптации человека к окружающей среде. </w:t>
      </w:r>
    </w:p>
    <w:p w:rsidR="006711F1" w:rsidRPr="00503663" w:rsidRDefault="006711F1" w:rsidP="00503663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Экскурсии:</w:t>
      </w:r>
      <w:r w:rsidRPr="00503663">
        <w:rPr>
          <w:color w:val="0D0D0D" w:themeColor="text1" w:themeTint="F2"/>
          <w:sz w:val="28"/>
          <w:szCs w:val="28"/>
        </w:rPr>
        <w:t xml:space="preserve"> антропогенное воздействие на окружающую среду.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Экологический практикум:</w:t>
      </w:r>
      <w:r w:rsidRPr="00503663">
        <w:rPr>
          <w:color w:val="0D0D0D" w:themeColor="text1" w:themeTint="F2"/>
          <w:sz w:val="28"/>
          <w:szCs w:val="28"/>
        </w:rPr>
        <w:t xml:space="preserve"> изучение влияния на организм человека изменения погодных условий. </w:t>
      </w:r>
    </w:p>
    <w:p w:rsidR="006711F1" w:rsidRPr="00503663" w:rsidRDefault="006711F1" w:rsidP="00503663">
      <w:pPr>
        <w:spacing w:after="0" w:line="360" w:lineRule="auto"/>
        <w:ind w:left="0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Формы проведения занятия:</w:t>
      </w:r>
      <w:r w:rsidRPr="00503663">
        <w:rPr>
          <w:b/>
          <w:color w:val="0D0D0D" w:themeColor="text1" w:themeTint="F2"/>
          <w:sz w:val="28"/>
          <w:szCs w:val="28"/>
        </w:rPr>
        <w:t xml:space="preserve"> </w:t>
      </w:r>
      <w:r w:rsidRPr="00503663">
        <w:rPr>
          <w:color w:val="0D0D0D" w:themeColor="text1" w:themeTint="F2"/>
          <w:sz w:val="28"/>
          <w:szCs w:val="28"/>
        </w:rPr>
        <w:t xml:space="preserve">экскурсии, наблюдения, лабораторные и практические занятия, рассказ, беседа, дискуссия. </w:t>
      </w:r>
    </w:p>
    <w:p w:rsidR="006711F1" w:rsidRPr="00503663" w:rsidRDefault="006711F1" w:rsidP="00503663">
      <w:pPr>
        <w:spacing w:after="0" w:line="360" w:lineRule="auto"/>
        <w:ind w:left="355" w:right="12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i/>
          <w:color w:val="0D0D0D" w:themeColor="text1" w:themeTint="F2"/>
          <w:sz w:val="28"/>
          <w:szCs w:val="28"/>
        </w:rPr>
        <w:t>Приемы и методы:</w:t>
      </w:r>
      <w:r w:rsidRPr="00503663">
        <w:rPr>
          <w:color w:val="0D0D0D" w:themeColor="text1" w:themeTint="F2"/>
          <w:sz w:val="28"/>
          <w:szCs w:val="28"/>
        </w:rPr>
        <w:t xml:space="preserve"> групповая и индивидуальная работа, исследовательская работа. </w:t>
      </w:r>
      <w:r w:rsidRPr="00503663">
        <w:rPr>
          <w:b/>
          <w:i/>
          <w:color w:val="0D0D0D" w:themeColor="text1" w:themeTint="F2"/>
          <w:sz w:val="28"/>
          <w:szCs w:val="28"/>
        </w:rPr>
        <w:t>Форма контроля:</w:t>
      </w:r>
      <w:r w:rsidRPr="00503663">
        <w:rPr>
          <w:color w:val="0D0D0D" w:themeColor="text1" w:themeTint="F2"/>
          <w:sz w:val="28"/>
          <w:szCs w:val="28"/>
        </w:rPr>
        <w:t xml:space="preserve"> конференция, рефераты, экологические игры, тестирование. </w:t>
      </w:r>
    </w:p>
    <w:p w:rsidR="006711F1" w:rsidRDefault="006711F1" w:rsidP="00503663">
      <w:pPr>
        <w:spacing w:after="0" w:line="360" w:lineRule="auto"/>
        <w:ind w:left="391" w:right="4214" w:firstLine="709"/>
        <w:jc w:val="both"/>
        <w:rPr>
          <w:color w:val="0D0D0D" w:themeColor="text1" w:themeTint="F2"/>
          <w:sz w:val="28"/>
          <w:szCs w:val="28"/>
        </w:rPr>
      </w:pPr>
      <w:r w:rsidRPr="00503663">
        <w:rPr>
          <w:b/>
          <w:color w:val="0D0D0D" w:themeColor="text1" w:themeTint="F2"/>
          <w:sz w:val="28"/>
          <w:szCs w:val="28"/>
        </w:rPr>
        <w:lastRenderedPageBreak/>
        <w:t>6. Итоговое занятие (</w:t>
      </w:r>
      <w:r w:rsidR="00F13A56">
        <w:rPr>
          <w:b/>
          <w:color w:val="0D0D0D" w:themeColor="text1" w:themeTint="F2"/>
          <w:sz w:val="28"/>
          <w:szCs w:val="28"/>
        </w:rPr>
        <w:t>4</w:t>
      </w:r>
      <w:r w:rsidRPr="00503663">
        <w:rPr>
          <w:b/>
          <w:color w:val="0D0D0D" w:themeColor="text1" w:themeTint="F2"/>
          <w:sz w:val="28"/>
          <w:szCs w:val="28"/>
        </w:rPr>
        <w:t xml:space="preserve"> часа) </w:t>
      </w:r>
      <w:r w:rsidRPr="00503663">
        <w:rPr>
          <w:i/>
          <w:color w:val="0D0D0D" w:themeColor="text1" w:themeTint="F2"/>
          <w:sz w:val="28"/>
          <w:szCs w:val="28"/>
        </w:rPr>
        <w:t>Экскурсия:</w:t>
      </w:r>
      <w:r w:rsidRPr="00503663">
        <w:rPr>
          <w:color w:val="0D0D0D" w:themeColor="text1" w:themeTint="F2"/>
          <w:sz w:val="28"/>
          <w:szCs w:val="28"/>
        </w:rPr>
        <w:t xml:space="preserve"> в лиственный лес. </w:t>
      </w:r>
    </w:p>
    <w:p w:rsidR="000E39C8" w:rsidRDefault="000E39C8" w:rsidP="000E39C8">
      <w:pPr>
        <w:spacing w:after="0" w:line="360" w:lineRule="auto"/>
        <w:ind w:right="4214"/>
        <w:jc w:val="both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C9061C" w:rsidRDefault="00C9061C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C9061C" w:rsidRDefault="00C9061C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p w:rsidR="00503663" w:rsidRPr="000E39C8" w:rsidRDefault="00503663" w:rsidP="000E39C8">
      <w:pPr>
        <w:jc w:val="center"/>
        <w:rPr>
          <w:b/>
          <w:sz w:val="28"/>
          <w:szCs w:val="28"/>
        </w:rPr>
      </w:pPr>
    </w:p>
    <w:p w:rsidR="00503663" w:rsidRPr="000E39C8" w:rsidRDefault="00503663" w:rsidP="000E39C8">
      <w:pPr>
        <w:jc w:val="center"/>
        <w:rPr>
          <w:b/>
          <w:sz w:val="28"/>
          <w:szCs w:val="28"/>
        </w:rPr>
      </w:pPr>
      <w:r w:rsidRPr="000E39C8">
        <w:rPr>
          <w:b/>
          <w:sz w:val="28"/>
          <w:szCs w:val="28"/>
        </w:rPr>
        <w:lastRenderedPageBreak/>
        <w:t>Календарно-тематический план 2-го года обучения</w:t>
      </w:r>
    </w:p>
    <w:p w:rsidR="00503663" w:rsidRDefault="00503663" w:rsidP="00503663">
      <w:pPr>
        <w:spacing w:after="0" w:line="360" w:lineRule="auto"/>
        <w:ind w:left="5" w:right="4214" w:firstLine="0"/>
        <w:rPr>
          <w:b/>
          <w:color w:val="0D0D0D" w:themeColor="text1" w:themeTint="F2"/>
          <w:sz w:val="28"/>
          <w:szCs w:val="28"/>
        </w:rPr>
      </w:pPr>
    </w:p>
    <w:tbl>
      <w:tblPr>
        <w:tblStyle w:val="a8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86"/>
        <w:gridCol w:w="1814"/>
        <w:gridCol w:w="709"/>
        <w:gridCol w:w="1794"/>
        <w:gridCol w:w="22"/>
        <w:gridCol w:w="1592"/>
        <w:gridCol w:w="1640"/>
        <w:gridCol w:w="1443"/>
        <w:gridCol w:w="690"/>
      </w:tblGrid>
      <w:tr w:rsidR="00503663" w:rsidRPr="00503663" w:rsidTr="00503663">
        <w:trPr>
          <w:trHeight w:val="375"/>
        </w:trPr>
        <w:tc>
          <w:tcPr>
            <w:tcW w:w="786" w:type="dxa"/>
            <w:vMerge w:val="restart"/>
          </w:tcPr>
          <w:p w:rsidR="00503663" w:rsidRPr="00503663" w:rsidRDefault="00503663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14" w:type="dxa"/>
            <w:vMerge w:val="restart"/>
          </w:tcPr>
          <w:p w:rsidR="00503663" w:rsidRPr="00503663" w:rsidRDefault="00503663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</w:tcPr>
          <w:p w:rsidR="00503663" w:rsidRPr="00503663" w:rsidRDefault="00503663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3408" w:type="dxa"/>
            <w:gridSpan w:val="3"/>
          </w:tcPr>
          <w:p w:rsidR="00503663" w:rsidRPr="00503663" w:rsidRDefault="00503663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proofErr w:type="spellStart"/>
            <w:r w:rsidRPr="00503663">
              <w:rPr>
                <w:b/>
                <w:sz w:val="20"/>
                <w:szCs w:val="20"/>
              </w:rPr>
              <w:t>Содерж</w:t>
            </w:r>
            <w:proofErr w:type="spellEnd"/>
            <w:r w:rsidRPr="00503663">
              <w:rPr>
                <w:b/>
                <w:sz w:val="20"/>
                <w:szCs w:val="20"/>
              </w:rPr>
              <w:t>-е деятельности</w:t>
            </w:r>
          </w:p>
        </w:tc>
        <w:tc>
          <w:tcPr>
            <w:tcW w:w="1640" w:type="dxa"/>
            <w:vMerge w:val="restart"/>
          </w:tcPr>
          <w:p w:rsidR="00503663" w:rsidRPr="00503663" w:rsidRDefault="00503663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1443" w:type="dxa"/>
            <w:vMerge w:val="restart"/>
          </w:tcPr>
          <w:p w:rsidR="00503663" w:rsidRPr="00503663" w:rsidRDefault="00503663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503663">
              <w:rPr>
                <w:b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690" w:type="dxa"/>
            <w:vMerge w:val="restart"/>
          </w:tcPr>
          <w:p w:rsidR="00503663" w:rsidRPr="00503663" w:rsidRDefault="000C38CF" w:rsidP="00503663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</w:t>
            </w:r>
          </w:p>
        </w:tc>
      </w:tr>
      <w:tr w:rsidR="00503663" w:rsidRPr="005C177E" w:rsidTr="00503663">
        <w:trPr>
          <w:trHeight w:val="90"/>
        </w:trPr>
        <w:tc>
          <w:tcPr>
            <w:tcW w:w="786" w:type="dxa"/>
            <w:vMerge/>
          </w:tcPr>
          <w:p w:rsidR="00503663" w:rsidRPr="005C177E" w:rsidRDefault="00503663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503663" w:rsidRPr="005C177E" w:rsidRDefault="00503663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3663" w:rsidRPr="005C177E" w:rsidRDefault="00503663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503663" w:rsidRPr="00503663" w:rsidRDefault="00503663" w:rsidP="00503663">
            <w:pPr>
              <w:spacing w:line="240" w:lineRule="auto"/>
              <w:ind w:left="0"/>
              <w:rPr>
                <w:b/>
                <w:sz w:val="20"/>
                <w:szCs w:val="20"/>
              </w:rPr>
            </w:pPr>
            <w:proofErr w:type="spellStart"/>
            <w:r w:rsidRPr="00503663">
              <w:rPr>
                <w:b/>
                <w:sz w:val="20"/>
                <w:szCs w:val="20"/>
              </w:rPr>
              <w:t>Теор</w:t>
            </w:r>
            <w:proofErr w:type="spellEnd"/>
            <w:r w:rsidRPr="005036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503663" w:rsidRPr="00503663" w:rsidRDefault="00503663" w:rsidP="00503663">
            <w:pPr>
              <w:spacing w:line="240" w:lineRule="auto"/>
              <w:ind w:left="0"/>
              <w:rPr>
                <w:b/>
                <w:sz w:val="20"/>
                <w:szCs w:val="20"/>
              </w:rPr>
            </w:pPr>
            <w:proofErr w:type="spellStart"/>
            <w:r w:rsidRPr="00503663">
              <w:rPr>
                <w:b/>
                <w:sz w:val="20"/>
                <w:szCs w:val="20"/>
              </w:rPr>
              <w:t>Практ</w:t>
            </w:r>
            <w:proofErr w:type="spellEnd"/>
            <w:r w:rsidRPr="0050366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40" w:type="dxa"/>
            <w:vMerge/>
          </w:tcPr>
          <w:p w:rsidR="00503663" w:rsidRPr="005C177E" w:rsidRDefault="00503663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503663" w:rsidRPr="005C177E" w:rsidRDefault="00503663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503663" w:rsidRPr="005C177E" w:rsidRDefault="00503663" w:rsidP="005036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7" w:lineRule="auto"/>
              <w:ind w:left="2" w:firstLine="0"/>
            </w:pPr>
            <w:r>
              <w:t xml:space="preserve">Вводное занятие. Режим работы кружка.  </w:t>
            </w:r>
          </w:p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Ознакомление с программой обучения. Режимом работы кружка. ТБ на занятиях. 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Техника безопасности на занятиях.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Сплочение детского коллектива.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22" w:line="259" w:lineRule="auto"/>
              <w:ind w:left="2" w:firstLine="0"/>
            </w:pPr>
            <w:r>
              <w:t xml:space="preserve">Экскурсия </w:t>
            </w:r>
          </w:p>
          <w:p w:rsidR="000E39C8" w:rsidRDefault="000E39C8" w:rsidP="000E39C8">
            <w:pPr>
              <w:spacing w:after="0" w:line="259" w:lineRule="auto"/>
              <w:ind w:left="2" w:firstLine="0"/>
              <w:jc w:val="both"/>
            </w:pPr>
            <w:r>
              <w:t xml:space="preserve">«Водоем осенью»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195" w:firstLine="0"/>
              <w:jc w:val="both"/>
            </w:pPr>
            <w:r>
              <w:t xml:space="preserve">Правила </w:t>
            </w:r>
            <w:proofErr w:type="gramStart"/>
            <w:r>
              <w:t>поведении</w:t>
            </w:r>
            <w:proofErr w:type="gramEnd"/>
            <w:r>
              <w:t xml:space="preserve"> у водоема, «Водоем осенью»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Проведение экскурсии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бережного отношения к водоемам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ручки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Экскурсия «Лес осенью»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  <w:jc w:val="both"/>
            </w:pPr>
            <w:r>
              <w:t xml:space="preserve">Правила поведения в лесу, «Лес осенью»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Проведение экскурсии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бережного отношения к лесу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ручки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>Взаимоотношение между организмами в сообществе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Что такое сообщество и отношения в нем. 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>Работа с литературой, работа  в тетрадях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>Воспитание аккуратности, бережливости</w:t>
            </w:r>
          </w:p>
          <w:p w:rsidR="000E39C8" w:rsidRDefault="000E39C8" w:rsidP="000E39C8">
            <w:pPr>
              <w:spacing w:after="21" w:line="259" w:lineRule="auto"/>
              <w:ind w:left="3" w:firstLine="0"/>
            </w:pPr>
            <w:r>
              <w:t xml:space="preserve">, </w:t>
            </w:r>
          </w:p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самоуважения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Наблюдение за </w:t>
            </w:r>
            <w:proofErr w:type="gramStart"/>
            <w:r>
              <w:t>позитивным</w:t>
            </w:r>
            <w:proofErr w:type="gramEnd"/>
            <w:r>
              <w:t xml:space="preserve"> отношениями в сообществе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Что такое симбиоз?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1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Антибиотические отношения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Что такое хищничество, паразитизм?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right="86" w:firstLine="0"/>
            </w:pPr>
            <w:r>
              <w:t xml:space="preserve">Воспитание усидчивости и </w:t>
            </w:r>
            <w:proofErr w:type="spellStart"/>
            <w:proofErr w:type="gramStart"/>
            <w:r>
              <w:t>работоспособ</w:t>
            </w:r>
            <w:proofErr w:type="spellEnd"/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1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Экскурсия «Взаимосвязь между организмами в природе»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Взаимосвязь межу организмами в природе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Наблюдение за живыми организмами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любви к братьям нашим меньшим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фотоаппарат ы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Популяция и ее основные характеристики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Популяция 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1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Популяционное обилие и его показатели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Показатели популяции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right="76" w:firstLine="0"/>
            </w:pPr>
            <w:r>
              <w:t xml:space="preserve">Воспитание уважения друг к другу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Рост численности и плотность популяции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66" w:firstLine="0"/>
            </w:pPr>
            <w:r>
              <w:t xml:space="preserve">Рост численности и плотность популяции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1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Возрастная структура популяции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40" w:firstLine="0"/>
            </w:pPr>
            <w:r>
              <w:t xml:space="preserve">Структура популяции по возрастному показателю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аккуратности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1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возрастной структуры популяции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37" w:firstLine="0"/>
            </w:pPr>
            <w:r>
              <w:t xml:space="preserve">Особенности возрастной структуры популяции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09" w:firstLine="0"/>
            </w:pPr>
            <w:r>
              <w:t xml:space="preserve">Работа  в тетрадях 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аккуратности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возрастной структуры популяции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37" w:firstLine="0"/>
            </w:pPr>
            <w:r>
              <w:t xml:space="preserve">Особенности возрастной структуры популяции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</w:t>
            </w:r>
            <w:proofErr w:type="gramStart"/>
            <w:r>
              <w:t>тетрадях</w:t>
            </w:r>
            <w:proofErr w:type="gramEnd"/>
            <w:r>
              <w:t xml:space="preserve">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Динамика популяции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78" w:firstLine="0"/>
            </w:pPr>
            <w:r>
              <w:t xml:space="preserve">Динамика популяции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0E39C8" w:rsidRDefault="000E39C8" w:rsidP="000E39C8">
            <w:pPr>
              <w:spacing w:after="13" w:line="259" w:lineRule="auto"/>
              <w:ind w:left="3" w:firstLine="0"/>
            </w:pPr>
            <w:proofErr w:type="spellStart"/>
            <w:r>
              <w:t>внимательнос</w:t>
            </w:r>
            <w:proofErr w:type="spellEnd"/>
          </w:p>
          <w:p w:rsidR="000E39C8" w:rsidRDefault="000E39C8" w:rsidP="000E39C8">
            <w:pPr>
              <w:spacing w:after="0" w:line="259" w:lineRule="auto"/>
              <w:ind w:left="3" w:firstLine="0"/>
            </w:pPr>
            <w:proofErr w:type="spellStart"/>
            <w:r>
              <w:t>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1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Пространственная структура популяции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Что такое пространственная структура популяции?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наблюдательн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>Численность популяц</w:t>
            </w:r>
            <w:proofErr w:type="gramStart"/>
            <w:r>
              <w:t>ии и ее</w:t>
            </w:r>
            <w:proofErr w:type="gramEnd"/>
            <w:r>
              <w:t xml:space="preserve">  регуляция в природе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Как регулируется численность популяции в природе?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усердия и </w:t>
            </w:r>
            <w:proofErr w:type="spellStart"/>
            <w:proofErr w:type="gramStart"/>
            <w:r>
              <w:t>любознательн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Формы внутривидовой и межвидовой борьбы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Виды борьбы внутри вида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23" w:firstLine="0"/>
              <w:jc w:val="both"/>
            </w:pPr>
            <w:r>
              <w:t xml:space="preserve">Работа с литературой, работа 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межвидовой конкуренции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Конкуренция между видами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0E39C8" w:rsidRDefault="000E39C8" w:rsidP="000E39C8">
            <w:pPr>
              <w:spacing w:after="13" w:line="259" w:lineRule="auto"/>
              <w:ind w:left="3" w:firstLine="0"/>
            </w:pPr>
            <w:proofErr w:type="spellStart"/>
            <w:r>
              <w:t>внимательнос</w:t>
            </w:r>
            <w:proofErr w:type="spellEnd"/>
          </w:p>
          <w:p w:rsidR="000E39C8" w:rsidRDefault="000E39C8" w:rsidP="000E39C8">
            <w:pPr>
              <w:spacing w:after="0" w:line="259" w:lineRule="auto"/>
              <w:ind w:left="3" w:firstLine="0"/>
            </w:pPr>
            <w:proofErr w:type="spellStart"/>
            <w:r>
              <w:t>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Прогнозирование численности вида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144" w:firstLine="0"/>
              <w:jc w:val="both"/>
            </w:pPr>
            <w:r>
              <w:t>Дискуссия «Что нужно знать о виде, чтобы с достаточной вероятностью прогнозировать его численность»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Участие в дискуссии, обсуждение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>Воспитание уважения к чужому мнению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численности популяции и способов ее регуляции в природе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Численность и способы регуляции популяции в </w:t>
            </w:r>
            <w:proofErr w:type="spellStart"/>
            <w:r>
              <w:t>мприроде</w:t>
            </w:r>
            <w:proofErr w:type="spellEnd"/>
            <w:r>
              <w:t xml:space="preserve">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по карточкам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0E39C8" w:rsidRDefault="000E39C8" w:rsidP="000E39C8">
            <w:pPr>
              <w:spacing w:after="13" w:line="259" w:lineRule="auto"/>
              <w:ind w:left="3" w:firstLine="0"/>
            </w:pPr>
            <w:proofErr w:type="spellStart"/>
            <w:r>
              <w:t>внимательнос</w:t>
            </w:r>
            <w:proofErr w:type="spellEnd"/>
          </w:p>
          <w:p w:rsidR="000E39C8" w:rsidRDefault="000E39C8" w:rsidP="000E39C8">
            <w:pPr>
              <w:spacing w:after="0" w:line="259" w:lineRule="auto"/>
              <w:ind w:left="3" w:firstLine="0"/>
            </w:pPr>
            <w:proofErr w:type="spellStart"/>
            <w:r>
              <w:t>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Сезонные </w:t>
            </w:r>
            <w:r>
              <w:lastRenderedPageBreak/>
              <w:t xml:space="preserve">изменения численности популяции животных и растений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lastRenderedPageBreak/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67" w:firstLine="0"/>
            </w:pPr>
            <w:r>
              <w:t xml:space="preserve">Сезонные </w:t>
            </w:r>
            <w:r>
              <w:lastRenderedPageBreak/>
              <w:t xml:space="preserve">изменения численности популяции животных и растений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lastRenderedPageBreak/>
              <w:t xml:space="preserve">Обсуждение </w:t>
            </w:r>
            <w:r>
              <w:lastRenderedPageBreak/>
              <w:t xml:space="preserve">результатов личных наблюдений, записи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lastRenderedPageBreak/>
              <w:t xml:space="preserve">Воспитание </w:t>
            </w:r>
            <w:proofErr w:type="spellStart"/>
            <w:proofErr w:type="gramStart"/>
            <w:r>
              <w:lastRenderedPageBreak/>
              <w:t>ответственнос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lastRenderedPageBreak/>
              <w:t xml:space="preserve">Тетради, </w:t>
            </w:r>
            <w:r>
              <w:lastRenderedPageBreak/>
              <w:t xml:space="preserve">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Факторы, влияющие на динамику популяции пчелы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Какие факторы влияют на динамику популяции пчелы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Составление списка абиотических, биотических и антропогенных факторов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right="107" w:firstLine="0"/>
            </w:pPr>
            <w:r>
              <w:t xml:space="preserve">Способы снижения численности популяции комара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Способы снижения численности популяции комара, основанные на особенностях его размножения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96" w:firstLine="0"/>
            </w:pPr>
            <w:r>
              <w:t xml:space="preserve">Составление </w:t>
            </w:r>
            <w:proofErr w:type="gramStart"/>
            <w:r>
              <w:t>списка возможных способов снижения численности популяции комара</w:t>
            </w:r>
            <w:proofErr w:type="gramEnd"/>
            <w:r>
              <w:t xml:space="preserve">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наблюдательн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Расчет возраста особей в популяции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Расчет возраста особей в популяции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Практическая работа по расчету возраста особей в популяции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right="100" w:firstLine="0"/>
            </w:pPr>
            <w:r>
              <w:t xml:space="preserve">График колебания численности в популяции хищников и жертв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right="67" w:firstLine="0"/>
            </w:pPr>
            <w:r>
              <w:t xml:space="preserve">Как составить график колебания численности в популяции хищников и жертв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689" w:firstLine="0"/>
              <w:jc w:val="both"/>
            </w:pPr>
            <w:r>
              <w:t xml:space="preserve">Составление графика колебания численности особей  в популяции хищников и жертв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Охота на диких животных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38" w:lineRule="auto"/>
              <w:ind w:left="2" w:right="161" w:firstLine="0"/>
              <w:jc w:val="both"/>
            </w:pPr>
            <w:r>
              <w:t xml:space="preserve">Дискуссия «Стоит ли разрешать охоту на диких животных? </w:t>
            </w:r>
          </w:p>
          <w:p w:rsidR="000E39C8" w:rsidRDefault="000E39C8" w:rsidP="000E39C8">
            <w:pPr>
              <w:spacing w:after="21" w:line="259" w:lineRule="auto"/>
              <w:ind w:left="2" w:firstLine="0"/>
            </w:pPr>
            <w:r>
              <w:t xml:space="preserve">Взвести «за» и </w:t>
            </w:r>
          </w:p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«против»»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Участие в дискуссии, обсуждение результатов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уважения в коллективе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Пищевые связи в сообществе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пищевых связей в сообществе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Обсуждение результатов личных наблюдений, записи в </w:t>
            </w:r>
            <w:r>
              <w:lastRenderedPageBreak/>
              <w:t xml:space="preserve">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lastRenderedPageBreak/>
              <w:t xml:space="preserve">Воспитание </w:t>
            </w:r>
            <w:proofErr w:type="spellStart"/>
            <w:proofErr w:type="gramStart"/>
            <w:r>
              <w:t>ответственнос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1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>Пищевые связи в урочище «</w:t>
            </w:r>
            <w:proofErr w:type="spellStart"/>
            <w:r>
              <w:t>Барчуково</w:t>
            </w:r>
            <w:proofErr w:type="spellEnd"/>
            <w:r>
              <w:t xml:space="preserve">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Урочище </w:t>
            </w:r>
          </w:p>
          <w:p w:rsidR="000E39C8" w:rsidRDefault="000E39C8" w:rsidP="000E39C8">
            <w:pPr>
              <w:spacing w:after="0" w:line="259" w:lineRule="auto"/>
              <w:ind w:left="2" w:firstLine="0"/>
            </w:pPr>
            <w:r>
              <w:t>«</w:t>
            </w:r>
            <w:proofErr w:type="spellStart"/>
            <w:r>
              <w:t>Барчуково</w:t>
            </w:r>
            <w:proofErr w:type="spellEnd"/>
            <w:r>
              <w:t xml:space="preserve">» и его обитатели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>Работа с материалами по урочищу «</w:t>
            </w:r>
            <w:proofErr w:type="spellStart"/>
            <w:r>
              <w:t>Барчуково</w:t>
            </w:r>
            <w:proofErr w:type="spellEnd"/>
            <w:r>
              <w:t xml:space="preserve">»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43" w:line="238" w:lineRule="auto"/>
              <w:ind w:left="2" w:firstLine="0"/>
            </w:pPr>
            <w:r>
              <w:t xml:space="preserve">Наблюдение и изучение жизни </w:t>
            </w:r>
            <w:proofErr w:type="gramStart"/>
            <w:r>
              <w:t>в</w:t>
            </w:r>
            <w:proofErr w:type="gramEnd"/>
            <w:r>
              <w:t xml:space="preserve"> широколиственно</w:t>
            </w:r>
          </w:p>
          <w:p w:rsidR="000E39C8" w:rsidRDefault="000E39C8" w:rsidP="000E39C8">
            <w:pPr>
              <w:spacing w:after="0" w:line="259" w:lineRule="auto"/>
              <w:ind w:left="2" w:firstLine="0"/>
            </w:pPr>
            <w:proofErr w:type="gramStart"/>
            <w:r>
              <w:t>м</w:t>
            </w:r>
            <w:proofErr w:type="gramEnd"/>
            <w:r>
              <w:t xml:space="preserve"> лесу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42" w:line="238" w:lineRule="auto"/>
              <w:ind w:left="2" w:firstLine="0"/>
            </w:pPr>
            <w:r>
              <w:t xml:space="preserve">Наблюдение и изучение жизни, взаимоотношения в популяции в сообществе широколиственного </w:t>
            </w:r>
          </w:p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леса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Проведение экскурсии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right="45" w:firstLine="0"/>
            </w:pPr>
            <w:r>
              <w:t xml:space="preserve">Воспитание любви к малой родине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фотоаппарат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Наблюдение и изучение жизни в хвойном лесу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>Наблюдение и изучение жизни, взаимоотношения в популяции в сообществе хвойного леса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Проведение экскурсии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right="45" w:firstLine="0"/>
            </w:pPr>
            <w:r>
              <w:t xml:space="preserve">Воспитание любви к малой родине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фотоаппарат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Пищевые связи водоема «Соловьево»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Водоем  </w:t>
            </w:r>
          </w:p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«Соловьево» и его обитатели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с материалами по водоему «Соловьево»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r>
              <w:t>усидчивочти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Популяция воробья домового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Популяция воробья домового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right="1" w:firstLine="0"/>
            </w:pPr>
            <w:r>
              <w:t xml:space="preserve">Наблюдение за поведением популяции воробья домового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наблюдательн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right="77" w:firstLine="0"/>
            </w:pPr>
            <w:r>
              <w:t xml:space="preserve">Превратим всю Землю в цветущий сад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38" w:lineRule="auto"/>
              <w:ind w:left="2" w:firstLine="0"/>
            </w:pPr>
            <w:r>
              <w:t xml:space="preserve">Дискуссия «Почему </w:t>
            </w:r>
            <w:proofErr w:type="gramStart"/>
            <w:r>
              <w:t>буквальное</w:t>
            </w:r>
            <w:proofErr w:type="gramEnd"/>
            <w:r>
              <w:t xml:space="preserve"> </w:t>
            </w:r>
          </w:p>
          <w:p w:rsidR="000E39C8" w:rsidRDefault="000E39C8" w:rsidP="000E39C8">
            <w:pPr>
              <w:spacing w:after="0" w:line="259" w:lineRule="auto"/>
              <w:ind w:left="2" w:firstLine="0"/>
            </w:pPr>
            <w:r>
              <w:t>исполнение лозунга «Превратим всю Землю в цветущий сад</w:t>
            </w:r>
            <w:proofErr w:type="gramStart"/>
            <w:r>
              <w:t>»о</w:t>
            </w:r>
            <w:proofErr w:type="gramEnd"/>
            <w:r>
              <w:t xml:space="preserve">пасно с экологической точки зрения?»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Участие в дискуссии, обсуждение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уважения в коллективе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Решение экологических задач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Формулировка экологических задач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Решение поставленных задач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38" w:lineRule="auto"/>
              <w:ind w:left="3" w:firstLine="0"/>
            </w:pPr>
            <w:r>
              <w:t xml:space="preserve">Воспитание наблюдательности и </w:t>
            </w:r>
          </w:p>
          <w:p w:rsidR="000E39C8" w:rsidRDefault="000E39C8" w:rsidP="000E39C8">
            <w:pPr>
              <w:spacing w:after="13" w:line="259" w:lineRule="auto"/>
              <w:ind w:left="3" w:firstLine="0"/>
            </w:pPr>
            <w:r>
              <w:t xml:space="preserve">внимательности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Решение экологических задач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816" w:type="dxa"/>
            <w:gridSpan w:val="2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Формулировка экологических задач </w:t>
            </w:r>
          </w:p>
        </w:tc>
        <w:tc>
          <w:tcPr>
            <w:tcW w:w="1592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Решение поставленных задач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1" w:line="237" w:lineRule="auto"/>
              <w:ind w:left="3" w:firstLine="0"/>
            </w:pPr>
            <w:r>
              <w:t xml:space="preserve">Воспитание наблюдательности и </w:t>
            </w:r>
          </w:p>
          <w:p w:rsidR="000E39C8" w:rsidRDefault="000E39C8" w:rsidP="000E39C8">
            <w:pPr>
              <w:spacing w:after="13" w:line="259" w:lineRule="auto"/>
              <w:ind w:left="3" w:firstLine="0"/>
            </w:pPr>
            <w:r>
              <w:t xml:space="preserve">внимательности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Викторина «Экология популяций»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right="14" w:firstLine="0"/>
            </w:pPr>
            <w:r>
              <w:t xml:space="preserve">Викторина «Экология популяций»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Участие в викторине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0E39C8" w:rsidRDefault="000E39C8" w:rsidP="000E39C8">
            <w:pPr>
              <w:spacing w:after="14" w:line="259" w:lineRule="auto"/>
              <w:ind w:left="3" w:firstLine="0"/>
            </w:pPr>
            <w:proofErr w:type="spellStart"/>
            <w:r>
              <w:t>взаимовыруч</w:t>
            </w:r>
            <w:proofErr w:type="spellEnd"/>
          </w:p>
          <w:p w:rsidR="000E39C8" w:rsidRDefault="000E39C8" w:rsidP="000E39C8">
            <w:pPr>
              <w:spacing w:after="0" w:line="259" w:lineRule="auto"/>
              <w:ind w:left="3" w:firstLine="0"/>
            </w:pPr>
            <w:proofErr w:type="spellStart"/>
            <w:r>
              <w:lastRenderedPageBreak/>
              <w:t>ки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lastRenderedPageBreak/>
              <w:t xml:space="preserve">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Экологический праздник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Подготовка к празднику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Проведение праздника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уважения в коллективе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Биоценоз 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  <w:jc w:val="both"/>
            </w:pPr>
            <w:r>
              <w:t xml:space="preserve">Биоценоз – сложная природная система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right="105" w:firstLine="0"/>
            </w:pPr>
            <w:r>
              <w:t xml:space="preserve">Смена биоценозов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Смена биоценозов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Законы организации экосистем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Законы организации экосистем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Законы биологической продуктивности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Законы биологической продуктивности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Круговорот веществ в экосистеме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right="16" w:firstLine="0"/>
            </w:pPr>
            <w:r>
              <w:t xml:space="preserve">Круговорот веществ в экосистеме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любознательн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взаимоотношений между особями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Биоценоз леса и взаимоотношение особей в нем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right="124" w:firstLine="0"/>
              <w:jc w:val="both"/>
            </w:pPr>
            <w:r>
              <w:t xml:space="preserve">Наблюдение в биоценозе леса с целью изучения взаимоотношений между особями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Воспитать любовь к своей малой родине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фотоаппарат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взаимоотношений между особями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Биоценоз леса и взаимоотношение особей в нем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Обсуждение экскурсии, оформление наблюдений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Воспитать любовь к братьям нашим меньшим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Пастбищные и </w:t>
            </w:r>
            <w:proofErr w:type="spellStart"/>
            <w:r>
              <w:t>детритные</w:t>
            </w:r>
            <w:proofErr w:type="spellEnd"/>
            <w:r>
              <w:t xml:space="preserve"> цепи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Пастбищные и </w:t>
            </w:r>
            <w:proofErr w:type="spellStart"/>
            <w:r>
              <w:t>детритные</w:t>
            </w:r>
            <w:proofErr w:type="spellEnd"/>
            <w:r>
              <w:t xml:space="preserve"> цепи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Луговая растительность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Луговая растительность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Расчет чистой луговой растительности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Экологическая сукцессия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Экологическая сукцессия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0E39C8" w:rsidRDefault="000E39C8" w:rsidP="000E39C8">
            <w:pPr>
              <w:spacing w:after="13" w:line="259" w:lineRule="auto"/>
              <w:ind w:left="3" w:firstLine="0"/>
            </w:pPr>
            <w:proofErr w:type="spellStart"/>
            <w:r>
              <w:t>внимательнос</w:t>
            </w:r>
            <w:proofErr w:type="spellEnd"/>
          </w:p>
          <w:p w:rsidR="000E39C8" w:rsidRDefault="000E39C8" w:rsidP="000E39C8">
            <w:pPr>
              <w:spacing w:after="0" w:line="259" w:lineRule="auto"/>
              <w:ind w:left="3" w:firstLine="0"/>
            </w:pPr>
            <w:proofErr w:type="spellStart"/>
            <w:r>
              <w:t>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сукцессионных изменений. 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Значение сукцессии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0E39C8" w:rsidRDefault="000E39C8" w:rsidP="000E39C8">
            <w:pPr>
              <w:spacing w:after="13" w:line="259" w:lineRule="auto"/>
              <w:ind w:left="3" w:firstLine="0"/>
            </w:pPr>
            <w:proofErr w:type="spellStart"/>
            <w:r>
              <w:t>внимательнос</w:t>
            </w:r>
            <w:proofErr w:type="spellEnd"/>
          </w:p>
          <w:p w:rsidR="000E39C8" w:rsidRDefault="000E39C8" w:rsidP="000E39C8">
            <w:pPr>
              <w:spacing w:after="0" w:line="259" w:lineRule="auto"/>
              <w:ind w:left="3" w:firstLine="0"/>
            </w:pPr>
            <w:proofErr w:type="spellStart"/>
            <w:r>
              <w:t>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Пищевые цепи и экологические пирамиды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Структура сообщества. Пищевые цепи и экологические пирамиды. 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Составление и разбор цепей. 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пособия, раздаточный материал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right="100" w:firstLine="0"/>
            </w:pPr>
            <w:r>
              <w:t xml:space="preserve">Трофические уровни, цепи и </w:t>
            </w:r>
            <w:r>
              <w:lastRenderedPageBreak/>
              <w:t xml:space="preserve">зависимости в них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lastRenderedPageBreak/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right="76" w:firstLine="0"/>
            </w:pPr>
            <w:r>
              <w:t xml:space="preserve">Трофические уровни, цепи и </w:t>
            </w:r>
            <w:r>
              <w:lastRenderedPageBreak/>
              <w:t xml:space="preserve">зависимости в них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lastRenderedPageBreak/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</w:t>
            </w:r>
            <w:r>
              <w:lastRenderedPageBreak/>
              <w:t xml:space="preserve">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Видовое разнообразие биоценоза леса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видового разнообразия биоценоза леса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усердия и </w:t>
            </w:r>
            <w:proofErr w:type="spellStart"/>
            <w:proofErr w:type="gramStart"/>
            <w:r>
              <w:t>любознательн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Видовое разнообразие биоценоза пруда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видового разнообразия биоценоза пруда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усердия и </w:t>
            </w:r>
            <w:proofErr w:type="spellStart"/>
            <w:proofErr w:type="gramStart"/>
            <w:r>
              <w:t>любознательн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Изменение продуктивности экосистем в зависимости от абиотических факторов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изменения продуктивности экосистем в зависимости от абиотических факторов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заинтересова</w:t>
            </w:r>
            <w:proofErr w:type="spellEnd"/>
            <w:r>
              <w:t xml:space="preserve"> </w:t>
            </w:r>
            <w:proofErr w:type="spellStart"/>
            <w:r>
              <w:t>нности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right="29" w:firstLine="0"/>
            </w:pPr>
            <w:r>
              <w:t xml:space="preserve">Видовое разнообразие балки «Тоненькая»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видового разнообразия раннецветущих растений балки «Тоненькая»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наблюдательн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right="29" w:firstLine="0"/>
            </w:pPr>
            <w:r>
              <w:t xml:space="preserve">Видовое разнообразие балки «Тоненькая»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Изучение видового разнообразия раннецветущих растений балки «Тоненькая»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в тетрадях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наблюдательн</w:t>
            </w:r>
            <w:proofErr w:type="spellEnd"/>
            <w:r>
              <w:t xml:space="preserve"> ости</w:t>
            </w:r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Экологический проект «Видовое разнообразие растений «Тоненькая»»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Работа над экологическим проектом «Видовое разнообразие растений балки «Тоненькая»»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над проектом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right="126" w:firstLine="0"/>
              <w:jc w:val="both"/>
            </w:pPr>
            <w:r>
              <w:t xml:space="preserve">Воспитание уважения к чужому труду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Экологический проект «Видовое разнообразие растений «Тоненькая»»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Работа над экологическим проектом «Видовое разнообразие растений балки «Тоненькая»»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над проектом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right="126" w:firstLine="0"/>
              <w:jc w:val="both"/>
            </w:pPr>
            <w:r>
              <w:t xml:space="preserve">Воспитание уважения к чужому труду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Экологический проект «Видовое разнообразие растений «Тоненькая»»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Работа над экологическим проектом «Видовое разнообразие растений балки «Тоненькая»»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Работа над проектом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right="126" w:firstLine="0"/>
              <w:jc w:val="both"/>
            </w:pPr>
            <w:r>
              <w:t xml:space="preserve">Воспитание уважения к чужому труду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Защита проекта 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 xml:space="preserve">Заключение проекта 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Защита проекта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самостоятель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ности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lastRenderedPageBreak/>
              <w:t xml:space="preserve">проект 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</w:p>
        </w:tc>
      </w:tr>
      <w:tr w:rsidR="000E39C8" w:rsidTr="00503663">
        <w:tc>
          <w:tcPr>
            <w:tcW w:w="786" w:type="dxa"/>
          </w:tcPr>
          <w:p w:rsidR="000E39C8" w:rsidRPr="005C177E" w:rsidRDefault="000E39C8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E39C8" w:rsidRDefault="000E39C8" w:rsidP="000E39C8">
            <w:pPr>
              <w:spacing w:after="0" w:line="259" w:lineRule="auto"/>
              <w:ind w:left="2" w:firstLine="0"/>
            </w:pPr>
            <w:r>
              <w:t>Сохранение биоценоза не подверженного никаким антропогенным факторам</w:t>
            </w:r>
          </w:p>
        </w:tc>
        <w:tc>
          <w:tcPr>
            <w:tcW w:w="709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0E39C8" w:rsidRDefault="000E39C8" w:rsidP="000E39C8">
            <w:pPr>
              <w:spacing w:after="0" w:line="259" w:lineRule="auto"/>
              <w:ind w:left="2" w:right="52" w:firstLine="0"/>
              <w:jc w:val="both"/>
            </w:pPr>
            <w:r>
              <w:t>Дискуссия «Могут ли в настоящем сохраниться биоценозы, не подверженные никаким антропогенным воздействиям»</w:t>
            </w:r>
          </w:p>
        </w:tc>
        <w:tc>
          <w:tcPr>
            <w:tcW w:w="1614" w:type="dxa"/>
            <w:gridSpan w:val="2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 xml:space="preserve">Участие в дискуссии </w:t>
            </w:r>
          </w:p>
        </w:tc>
        <w:tc>
          <w:tcPr>
            <w:tcW w:w="1640" w:type="dxa"/>
          </w:tcPr>
          <w:p w:rsidR="000E39C8" w:rsidRDefault="000E39C8" w:rsidP="000E39C8">
            <w:pPr>
              <w:spacing w:after="0" w:line="259" w:lineRule="auto"/>
              <w:ind w:left="3" w:firstLine="0"/>
            </w:pPr>
            <w:r>
              <w:t>Воспитание уважения к окружающим</w:t>
            </w:r>
          </w:p>
        </w:tc>
        <w:tc>
          <w:tcPr>
            <w:tcW w:w="1443" w:type="dxa"/>
          </w:tcPr>
          <w:p w:rsidR="000E39C8" w:rsidRDefault="000E39C8" w:rsidP="000E39C8">
            <w:pPr>
              <w:spacing w:after="0" w:line="259" w:lineRule="auto"/>
              <w:ind w:left="0" w:firstLine="0"/>
            </w:pPr>
            <w:r>
              <w:t>Тетради, наглядные пособия</w:t>
            </w:r>
          </w:p>
        </w:tc>
        <w:tc>
          <w:tcPr>
            <w:tcW w:w="690" w:type="dxa"/>
          </w:tcPr>
          <w:p w:rsidR="000E39C8" w:rsidRDefault="000E39C8" w:rsidP="000E39C8">
            <w:pPr>
              <w:spacing w:after="0" w:line="259" w:lineRule="auto"/>
              <w:ind w:left="0" w:right="76" w:firstLine="0"/>
            </w:pPr>
          </w:p>
        </w:tc>
      </w:tr>
      <w:tr w:rsidR="00C9061C" w:rsidTr="00503663"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Экосистема космического корабля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Составление экосистемы космического корабля для полетов на долгие годы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Обсуждение проекта, работа в тетрадях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C9061C" w:rsidRDefault="00C9061C" w:rsidP="00C9061C">
            <w:pPr>
              <w:spacing w:after="18" w:line="259" w:lineRule="auto"/>
              <w:ind w:left="3" w:firstLine="0"/>
            </w:pPr>
            <w:proofErr w:type="spellStart"/>
            <w:r>
              <w:t>любознательн</w:t>
            </w:r>
            <w:proofErr w:type="spellEnd"/>
          </w:p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ости 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Tr="00503663"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Решение экологических задач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Формулировка экологических задач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Решение поставленных задач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38" w:lineRule="auto"/>
              <w:ind w:left="3" w:firstLine="0"/>
            </w:pPr>
            <w:r>
              <w:t xml:space="preserve">Воспитание </w:t>
            </w:r>
            <w:proofErr w:type="spellStart"/>
            <w:proofErr w:type="gramStart"/>
            <w:r>
              <w:t>наблюдательн</w:t>
            </w:r>
            <w:proofErr w:type="spellEnd"/>
            <w:r>
              <w:t xml:space="preserve"> ости</w:t>
            </w:r>
            <w:proofErr w:type="gramEnd"/>
            <w:r>
              <w:t xml:space="preserve"> и </w:t>
            </w:r>
          </w:p>
          <w:p w:rsidR="00C9061C" w:rsidRDefault="00C9061C" w:rsidP="00C9061C">
            <w:pPr>
              <w:spacing w:after="13" w:line="259" w:lineRule="auto"/>
              <w:ind w:left="3" w:firstLine="0"/>
            </w:pPr>
            <w:proofErr w:type="spellStart"/>
            <w:r>
              <w:t>внимательнос</w:t>
            </w:r>
            <w:proofErr w:type="spellEnd"/>
          </w:p>
          <w:p w:rsidR="00C9061C" w:rsidRDefault="00C9061C" w:rsidP="00C9061C">
            <w:pPr>
              <w:spacing w:after="0" w:line="259" w:lineRule="auto"/>
              <w:ind w:left="3" w:firstLine="0"/>
            </w:pPr>
            <w:proofErr w:type="spellStart"/>
            <w:r>
              <w:t>ти</w:t>
            </w:r>
            <w:proofErr w:type="spellEnd"/>
            <w:r>
              <w:t xml:space="preserve">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</w:p>
        </w:tc>
      </w:tr>
      <w:tr w:rsidR="00C9061C" w:rsidTr="00503663"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Решение экологических задач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Формулировка экологических задач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7" w:lineRule="auto"/>
              <w:ind w:left="0" w:firstLine="0"/>
            </w:pPr>
            <w:r>
              <w:t xml:space="preserve">Решение поставленных задач </w:t>
            </w:r>
          </w:p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</w:p>
        </w:tc>
      </w:tr>
      <w:tr w:rsidR="00C9061C" w:rsidTr="00503663"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Викторина «Биоценоз и экосистемы»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Организация викторины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Участие в викторине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уважения в коллективе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Наглядные пособия 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</w:p>
        </w:tc>
      </w:tr>
      <w:tr w:rsidR="00C9061C" w:rsidTr="00503663"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Экологическая олимпиада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Подготовка к олимпиаде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Участие в олимпиаде 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усидчивости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раздаточный материал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Tr="00503663"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right="102" w:firstLine="0"/>
            </w:pPr>
            <w:r>
              <w:t>Химическое загрязнение среды и здоровья человека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Химическое загрязнение среды и здоровья человека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Работа в тетрадях 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C9061C" w:rsidRDefault="00C9061C" w:rsidP="00C9061C">
            <w:pPr>
              <w:spacing w:after="18" w:line="259" w:lineRule="auto"/>
              <w:ind w:left="3" w:firstLine="0"/>
            </w:pPr>
            <w:r>
              <w:t xml:space="preserve">любознательности 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Tr="00503663"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Биологическое загрязнение и здоровье человека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Биологическое загрязнение и здоровье человека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Работа в тетрадях 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</w:t>
            </w:r>
          </w:p>
          <w:p w:rsidR="00C9061C" w:rsidRDefault="00C9061C" w:rsidP="00C9061C">
            <w:pPr>
              <w:spacing w:after="18" w:line="259" w:lineRule="auto"/>
              <w:ind w:left="3" w:firstLine="0"/>
              <w:jc w:val="both"/>
            </w:pPr>
            <w:proofErr w:type="spellStart"/>
            <w:r>
              <w:t>наблюдательн</w:t>
            </w:r>
            <w:proofErr w:type="spellEnd"/>
          </w:p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ости 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Tr="00503663">
        <w:trPr>
          <w:trHeight w:val="195"/>
        </w:trPr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right="36" w:firstLine="0"/>
            </w:pPr>
            <w:r>
              <w:t xml:space="preserve">Вещества, опасные для здоровья человека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Использование дополнительных источников по теме занятия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Составление таблицы веществ, опасных для здоровья человека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трудолюбия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RPr="00D3324C" w:rsidTr="00503663">
        <w:trPr>
          <w:trHeight w:val="225"/>
        </w:trPr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right="87" w:firstLine="0"/>
            </w:pPr>
            <w:r>
              <w:t xml:space="preserve">Влияние звуков на организм человека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Изучение влияния звуков на организм человека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Работа в тетрадях 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усердия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Tr="000E39C8">
        <w:trPr>
          <w:trHeight w:val="180"/>
        </w:trPr>
        <w:tc>
          <w:tcPr>
            <w:tcW w:w="786" w:type="dxa"/>
          </w:tcPr>
          <w:p w:rsidR="00C9061C" w:rsidRPr="005C177E" w:rsidRDefault="00C9061C" w:rsidP="000A6D26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Рацион питания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Анализ рациона своего питание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Составление рациона своего </w:t>
            </w:r>
            <w:r>
              <w:lastRenderedPageBreak/>
              <w:t xml:space="preserve">питания и его анализ 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lastRenderedPageBreak/>
              <w:t xml:space="preserve">Воспитание </w:t>
            </w:r>
          </w:p>
          <w:p w:rsidR="00C9061C" w:rsidRDefault="00C9061C" w:rsidP="00C9061C">
            <w:pPr>
              <w:spacing w:after="15" w:line="259" w:lineRule="auto"/>
              <w:ind w:left="3" w:firstLine="0"/>
            </w:pPr>
            <w:proofErr w:type="spellStart"/>
            <w:r>
              <w:t>внимательнос</w:t>
            </w:r>
            <w:proofErr w:type="spellEnd"/>
          </w:p>
          <w:p w:rsidR="00C9061C" w:rsidRDefault="00C9061C" w:rsidP="00C9061C">
            <w:pPr>
              <w:spacing w:after="0" w:line="259" w:lineRule="auto"/>
              <w:ind w:left="3" w:firstLine="0"/>
            </w:pPr>
            <w:proofErr w:type="spellStart"/>
            <w:r>
              <w:t>ти</w:t>
            </w:r>
            <w:proofErr w:type="spellEnd"/>
            <w:r>
              <w:t xml:space="preserve"> 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Tr="000E39C8">
        <w:trPr>
          <w:trHeight w:val="195"/>
        </w:trPr>
        <w:tc>
          <w:tcPr>
            <w:tcW w:w="786" w:type="dxa"/>
          </w:tcPr>
          <w:p w:rsidR="00C9061C" w:rsidRPr="005C177E" w:rsidRDefault="00C9061C" w:rsidP="00C9061C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1814" w:type="dxa"/>
          </w:tcPr>
          <w:p w:rsidR="00C9061C" w:rsidRDefault="00C9061C" w:rsidP="00C9061C">
            <w:pPr>
              <w:spacing w:after="0" w:line="259" w:lineRule="auto"/>
              <w:ind w:left="2" w:right="104" w:firstLine="0"/>
            </w:pPr>
            <w:r>
              <w:t xml:space="preserve">Влияние на организм погодных условий </w:t>
            </w:r>
          </w:p>
        </w:tc>
        <w:tc>
          <w:tcPr>
            <w:tcW w:w="709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Изучение влияния на организм человека изменения погодных условий </w:t>
            </w:r>
          </w:p>
        </w:tc>
        <w:tc>
          <w:tcPr>
            <w:tcW w:w="1614" w:type="dxa"/>
            <w:gridSpan w:val="2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Представление рефератов по данной теме 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трудолюбия 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наглядные пособия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right="76" w:firstLine="0"/>
            </w:pPr>
          </w:p>
        </w:tc>
      </w:tr>
      <w:tr w:rsidR="00C9061C" w:rsidTr="00503663">
        <w:trPr>
          <w:trHeight w:val="123"/>
        </w:trPr>
        <w:tc>
          <w:tcPr>
            <w:tcW w:w="786" w:type="dxa"/>
            <w:tcBorders>
              <w:bottom w:val="single" w:sz="4" w:space="0" w:color="auto"/>
            </w:tcBorders>
          </w:tcPr>
          <w:p w:rsidR="00C9061C" w:rsidRPr="00C9061C" w:rsidRDefault="00C9061C" w:rsidP="00C9061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Экскурсия в лиственный лес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C9061C" w:rsidRDefault="00C9061C" w:rsidP="00C9061C">
            <w:pPr>
              <w:spacing w:after="0" w:line="259" w:lineRule="auto"/>
              <w:ind w:left="2" w:firstLine="0"/>
            </w:pPr>
            <w:r>
              <w:t xml:space="preserve">Особенности лиственного леса 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Участие в экскурсии </w:t>
            </w:r>
          </w:p>
        </w:tc>
        <w:tc>
          <w:tcPr>
            <w:tcW w:w="1640" w:type="dxa"/>
          </w:tcPr>
          <w:p w:rsidR="00C9061C" w:rsidRDefault="00C9061C" w:rsidP="00C9061C">
            <w:pPr>
              <w:spacing w:after="0" w:line="259" w:lineRule="auto"/>
              <w:ind w:left="3" w:firstLine="0"/>
            </w:pPr>
            <w:r>
              <w:t xml:space="preserve">Воспитание любви к природе </w:t>
            </w:r>
          </w:p>
        </w:tc>
        <w:tc>
          <w:tcPr>
            <w:tcW w:w="1443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  <w:r>
              <w:t xml:space="preserve">Тетради, фотоаппарат ы </w:t>
            </w:r>
          </w:p>
        </w:tc>
        <w:tc>
          <w:tcPr>
            <w:tcW w:w="690" w:type="dxa"/>
          </w:tcPr>
          <w:p w:rsidR="00C9061C" w:rsidRDefault="00C9061C" w:rsidP="00C9061C">
            <w:pPr>
              <w:spacing w:after="0" w:line="259" w:lineRule="auto"/>
              <w:ind w:left="0" w:firstLine="0"/>
            </w:pPr>
          </w:p>
        </w:tc>
      </w:tr>
    </w:tbl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0C38CF" w:rsidRDefault="000C38CF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0C38CF" w:rsidRDefault="000C38CF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0C38CF" w:rsidRDefault="000C38CF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0C38CF" w:rsidRDefault="000C38CF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color w:val="0D0D0D" w:themeColor="text1" w:themeTint="F2"/>
          <w:sz w:val="28"/>
          <w:szCs w:val="28"/>
        </w:rPr>
      </w:pPr>
    </w:p>
    <w:p w:rsidR="00C9061C" w:rsidRDefault="006D2983" w:rsidP="00C9061C">
      <w:pPr>
        <w:pStyle w:val="11"/>
        <w:tabs>
          <w:tab w:val="right" w:leader="dot" w:pos="9361"/>
        </w:tabs>
        <w:spacing w:after="0" w:line="360" w:lineRule="auto"/>
        <w:ind w:firstLine="0"/>
        <w:jc w:val="center"/>
        <w:rPr>
          <w:b/>
          <w:sz w:val="28"/>
        </w:rPr>
      </w:pPr>
      <w:hyperlink w:anchor="_Toc260162">
        <w:r w:rsidR="00C9061C" w:rsidRPr="00C9061C">
          <w:rPr>
            <w:b/>
            <w:sz w:val="28"/>
          </w:rPr>
          <w:t>4. Методическое</w:t>
        </w:r>
      </w:hyperlink>
      <w:r w:rsidR="00C9061C" w:rsidRPr="00C9061C">
        <w:rPr>
          <w:b/>
          <w:sz w:val="28"/>
        </w:rPr>
        <w:t xml:space="preserve"> обеспечение 1-го года обучения</w:t>
      </w: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firstLine="0"/>
        <w:rPr>
          <w:b/>
          <w:sz w:val="28"/>
        </w:rPr>
      </w:pP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430"/>
        <w:gridCol w:w="1674"/>
        <w:gridCol w:w="1882"/>
        <w:gridCol w:w="1809"/>
        <w:gridCol w:w="1644"/>
        <w:gridCol w:w="1406"/>
        <w:gridCol w:w="1297"/>
      </w:tblGrid>
      <w:tr w:rsidR="00C9061C" w:rsidTr="00C9061C">
        <w:tc>
          <w:tcPr>
            <w:tcW w:w="285" w:type="dxa"/>
          </w:tcPr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>№</w:t>
            </w:r>
          </w:p>
        </w:tc>
        <w:tc>
          <w:tcPr>
            <w:tcW w:w="1660" w:type="dxa"/>
          </w:tcPr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Раздел или тема занятий </w:t>
            </w:r>
          </w:p>
        </w:tc>
        <w:tc>
          <w:tcPr>
            <w:tcW w:w="1866" w:type="dxa"/>
          </w:tcPr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Формы </w:t>
            </w:r>
          </w:p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занятий  </w:t>
            </w:r>
          </w:p>
        </w:tc>
        <w:tc>
          <w:tcPr>
            <w:tcW w:w="1793" w:type="dxa"/>
          </w:tcPr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>Приемы и методы организации учебно-</w:t>
            </w:r>
          </w:p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воспитательного процесса </w:t>
            </w:r>
          </w:p>
        </w:tc>
        <w:tc>
          <w:tcPr>
            <w:tcW w:w="1630" w:type="dxa"/>
          </w:tcPr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Дидактическое и материальное обеспечение.  </w:t>
            </w:r>
          </w:p>
        </w:tc>
        <w:tc>
          <w:tcPr>
            <w:tcW w:w="1395" w:type="dxa"/>
          </w:tcPr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Техническое оснащение </w:t>
            </w:r>
          </w:p>
        </w:tc>
        <w:tc>
          <w:tcPr>
            <w:tcW w:w="1287" w:type="dxa"/>
          </w:tcPr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Формы </w:t>
            </w:r>
          </w:p>
          <w:p w:rsidR="00C9061C" w:rsidRPr="00C9061C" w:rsidRDefault="00C9061C" w:rsidP="00C9061C">
            <w:pPr>
              <w:rPr>
                <w:b/>
              </w:rPr>
            </w:pPr>
            <w:r w:rsidRPr="00C9061C">
              <w:rPr>
                <w:b/>
              </w:rPr>
              <w:t xml:space="preserve">подведения итогов 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60" w:type="dxa"/>
          </w:tcPr>
          <w:p w:rsidR="00C9061C" w:rsidRDefault="00C9061C" w:rsidP="00C9061C">
            <w:r>
              <w:t xml:space="preserve">Вводное занятие </w:t>
            </w:r>
          </w:p>
        </w:tc>
        <w:tc>
          <w:tcPr>
            <w:tcW w:w="1866" w:type="dxa"/>
          </w:tcPr>
          <w:p w:rsidR="00C9061C" w:rsidRDefault="00C9061C" w:rsidP="00C9061C">
            <w:proofErr w:type="spellStart"/>
            <w:r>
              <w:t>Занятиесообщение</w:t>
            </w:r>
            <w:proofErr w:type="spellEnd"/>
            <w:r>
              <w:t xml:space="preserve">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Наглядные пособия, </w:t>
            </w:r>
          </w:p>
          <w:p w:rsidR="00C9061C" w:rsidRDefault="00C9061C" w:rsidP="00C9061C">
            <w:r>
              <w:t xml:space="preserve">Тетради   </w:t>
            </w:r>
          </w:p>
        </w:tc>
        <w:tc>
          <w:tcPr>
            <w:tcW w:w="1395" w:type="dxa"/>
          </w:tcPr>
          <w:p w:rsidR="00C9061C" w:rsidRDefault="00C9061C" w:rsidP="00C9061C">
            <w:r>
              <w:t xml:space="preserve">Компьютер </w:t>
            </w:r>
          </w:p>
        </w:tc>
        <w:tc>
          <w:tcPr>
            <w:tcW w:w="1287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Сообщени</w:t>
            </w:r>
            <w:proofErr w:type="spellEnd"/>
          </w:p>
          <w:p w:rsidR="00C9061C" w:rsidRDefault="00C9061C" w:rsidP="00C9061C">
            <w:r>
              <w:t xml:space="preserve">е 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60" w:type="dxa"/>
          </w:tcPr>
          <w:p w:rsidR="00C9061C" w:rsidRDefault="00C9061C" w:rsidP="00C9061C">
            <w:r>
              <w:t xml:space="preserve">История экологии </w:t>
            </w:r>
          </w:p>
        </w:tc>
        <w:tc>
          <w:tcPr>
            <w:tcW w:w="186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- </w:t>
            </w:r>
          </w:p>
          <w:p w:rsidR="00C9061C" w:rsidRDefault="00C9061C" w:rsidP="00C9061C">
            <w:r>
              <w:t xml:space="preserve">рассказ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</w:t>
            </w:r>
          </w:p>
        </w:tc>
        <w:tc>
          <w:tcPr>
            <w:tcW w:w="1395" w:type="dxa"/>
          </w:tcPr>
          <w:p w:rsidR="00C9061C" w:rsidRDefault="00C9061C" w:rsidP="00C9061C">
            <w:r>
              <w:t xml:space="preserve">Компьютер  </w:t>
            </w:r>
          </w:p>
        </w:tc>
        <w:tc>
          <w:tcPr>
            <w:tcW w:w="1287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Беседа 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60" w:type="dxa"/>
          </w:tcPr>
          <w:p w:rsidR="00C9061C" w:rsidRDefault="00C9061C" w:rsidP="00C9061C">
            <w:r>
              <w:t>Факторы среды. Общие закономерност</w:t>
            </w:r>
            <w:r>
              <w:lastRenderedPageBreak/>
              <w:t xml:space="preserve">и их действия на организм. </w:t>
            </w:r>
          </w:p>
        </w:tc>
        <w:tc>
          <w:tcPr>
            <w:tcW w:w="1866" w:type="dxa"/>
          </w:tcPr>
          <w:p w:rsidR="00C9061C" w:rsidRDefault="00C9061C" w:rsidP="00C9061C">
            <w:r>
              <w:lastRenderedPageBreak/>
              <w:t xml:space="preserve">Занятие </w:t>
            </w:r>
            <w:r>
              <w:tab/>
              <w:t xml:space="preserve">- </w:t>
            </w:r>
          </w:p>
          <w:p w:rsidR="00C9061C" w:rsidRDefault="00C9061C" w:rsidP="00C9061C">
            <w:r>
              <w:t xml:space="preserve">беседа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 </w:t>
            </w:r>
          </w:p>
          <w:p w:rsidR="00C9061C" w:rsidRDefault="00C9061C" w:rsidP="00C9061C">
            <w:r>
              <w:lastRenderedPageBreak/>
              <w:t xml:space="preserve">Литература  </w:t>
            </w:r>
          </w:p>
        </w:tc>
        <w:tc>
          <w:tcPr>
            <w:tcW w:w="1395" w:type="dxa"/>
          </w:tcPr>
          <w:p w:rsidR="00C9061C" w:rsidRDefault="00C9061C" w:rsidP="00C9061C">
            <w:r>
              <w:lastRenderedPageBreak/>
              <w:t xml:space="preserve">Компьютер </w:t>
            </w:r>
          </w:p>
        </w:tc>
        <w:tc>
          <w:tcPr>
            <w:tcW w:w="1287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Беседа  </w:t>
            </w:r>
          </w:p>
          <w:p w:rsidR="00C9061C" w:rsidRDefault="00C9061C" w:rsidP="00C9061C">
            <w:r>
              <w:t xml:space="preserve"> </w:t>
            </w:r>
          </w:p>
          <w:p w:rsidR="00C9061C" w:rsidRDefault="00C9061C" w:rsidP="00C9061C">
            <w:r>
              <w:lastRenderedPageBreak/>
              <w:t xml:space="preserve">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1660" w:type="dxa"/>
          </w:tcPr>
          <w:p w:rsidR="00C9061C" w:rsidRDefault="00C9061C" w:rsidP="00C9061C">
            <w:r>
              <w:t xml:space="preserve">Важнейшие экологические факторы. Адаптация организмов к ним. </w:t>
            </w:r>
          </w:p>
        </w:tc>
        <w:tc>
          <w:tcPr>
            <w:tcW w:w="186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</w:t>
            </w:r>
          </w:p>
          <w:p w:rsidR="00C9061C" w:rsidRDefault="00C9061C" w:rsidP="00C9061C">
            <w:r>
              <w:t xml:space="preserve">экскурсия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Раздаточный материал </w:t>
            </w:r>
          </w:p>
          <w:p w:rsidR="00C9061C" w:rsidRDefault="00C9061C" w:rsidP="00C9061C">
            <w:r>
              <w:t xml:space="preserve">литература </w:t>
            </w:r>
          </w:p>
        </w:tc>
        <w:tc>
          <w:tcPr>
            <w:tcW w:w="1395" w:type="dxa"/>
          </w:tcPr>
          <w:p w:rsidR="00C9061C" w:rsidRDefault="00C9061C" w:rsidP="00C9061C">
            <w:r>
              <w:t xml:space="preserve">Компьютер, фотоаппарат  </w:t>
            </w:r>
          </w:p>
        </w:tc>
        <w:tc>
          <w:tcPr>
            <w:tcW w:w="1287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экскурсия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660" w:type="dxa"/>
          </w:tcPr>
          <w:p w:rsidR="00C9061C" w:rsidRDefault="00C9061C" w:rsidP="00C9061C">
            <w:r>
              <w:t xml:space="preserve">Основные </w:t>
            </w:r>
            <w:r>
              <w:tab/>
              <w:t xml:space="preserve">среды жизни. </w:t>
            </w:r>
          </w:p>
        </w:tc>
        <w:tc>
          <w:tcPr>
            <w:tcW w:w="186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</w:t>
            </w:r>
          </w:p>
          <w:p w:rsidR="00C9061C" w:rsidRDefault="00C9061C" w:rsidP="00C9061C">
            <w:r>
              <w:t xml:space="preserve">экскурсия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 </w:t>
            </w:r>
          </w:p>
        </w:tc>
        <w:tc>
          <w:tcPr>
            <w:tcW w:w="1395" w:type="dxa"/>
          </w:tcPr>
          <w:p w:rsidR="00C9061C" w:rsidRDefault="00C9061C" w:rsidP="00C9061C">
            <w:r>
              <w:t xml:space="preserve">Компьютер, фотоаппарат </w:t>
            </w:r>
          </w:p>
        </w:tc>
        <w:tc>
          <w:tcPr>
            <w:tcW w:w="1287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Экскурсия 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60" w:type="dxa"/>
          </w:tcPr>
          <w:p w:rsidR="00C9061C" w:rsidRDefault="00C9061C" w:rsidP="00C9061C">
            <w:r>
              <w:t xml:space="preserve">Биологические ритмы. </w:t>
            </w:r>
          </w:p>
        </w:tc>
        <w:tc>
          <w:tcPr>
            <w:tcW w:w="186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</w:t>
            </w:r>
          </w:p>
          <w:p w:rsidR="00C9061C" w:rsidRDefault="00C9061C" w:rsidP="00C9061C">
            <w:r>
              <w:t xml:space="preserve">экскурсия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 </w:t>
            </w:r>
          </w:p>
        </w:tc>
        <w:tc>
          <w:tcPr>
            <w:tcW w:w="1395" w:type="dxa"/>
          </w:tcPr>
          <w:p w:rsidR="00C9061C" w:rsidRDefault="00C9061C" w:rsidP="00C9061C">
            <w:r>
              <w:t xml:space="preserve">Компьютер, фотоаппарат </w:t>
            </w:r>
          </w:p>
        </w:tc>
        <w:tc>
          <w:tcPr>
            <w:tcW w:w="1287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Тест 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660" w:type="dxa"/>
          </w:tcPr>
          <w:p w:rsidR="00C9061C" w:rsidRDefault="00C9061C" w:rsidP="00C9061C">
            <w:r>
              <w:t xml:space="preserve">Принципы экологической классификации. </w:t>
            </w:r>
          </w:p>
        </w:tc>
        <w:tc>
          <w:tcPr>
            <w:tcW w:w="186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</w:t>
            </w:r>
          </w:p>
          <w:p w:rsidR="00C9061C" w:rsidRDefault="00C9061C" w:rsidP="00C9061C">
            <w:r>
              <w:t xml:space="preserve">экскурсия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</w:t>
            </w:r>
          </w:p>
        </w:tc>
        <w:tc>
          <w:tcPr>
            <w:tcW w:w="1395" w:type="dxa"/>
          </w:tcPr>
          <w:p w:rsidR="00C9061C" w:rsidRDefault="00C9061C" w:rsidP="00C9061C">
            <w:r>
              <w:t xml:space="preserve">Компьютер, фотоаппарат </w:t>
            </w:r>
          </w:p>
        </w:tc>
        <w:tc>
          <w:tcPr>
            <w:tcW w:w="1287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Беседа  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285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660" w:type="dxa"/>
          </w:tcPr>
          <w:p w:rsidR="00C9061C" w:rsidRDefault="00C9061C" w:rsidP="00C9061C">
            <w:r>
              <w:t xml:space="preserve">Заключительное занятие </w:t>
            </w:r>
          </w:p>
        </w:tc>
        <w:tc>
          <w:tcPr>
            <w:tcW w:w="186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- </w:t>
            </w:r>
          </w:p>
          <w:p w:rsidR="00C9061C" w:rsidRDefault="00C9061C" w:rsidP="00C9061C">
            <w:r>
              <w:t xml:space="preserve">поход  </w:t>
            </w:r>
          </w:p>
        </w:tc>
        <w:tc>
          <w:tcPr>
            <w:tcW w:w="1793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630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</w:t>
            </w:r>
          </w:p>
        </w:tc>
        <w:tc>
          <w:tcPr>
            <w:tcW w:w="1395" w:type="dxa"/>
          </w:tcPr>
          <w:p w:rsidR="00C9061C" w:rsidRDefault="00C9061C" w:rsidP="00C9061C">
            <w:r>
              <w:t xml:space="preserve">Компьютер, фотоаппарат  </w:t>
            </w:r>
          </w:p>
        </w:tc>
        <w:tc>
          <w:tcPr>
            <w:tcW w:w="1287" w:type="dxa"/>
          </w:tcPr>
          <w:p w:rsidR="00C9061C" w:rsidRDefault="00C9061C" w:rsidP="00C9061C">
            <w:r>
              <w:t xml:space="preserve">Поход  </w:t>
            </w:r>
          </w:p>
          <w:p w:rsidR="00C9061C" w:rsidRDefault="00C9061C" w:rsidP="00C9061C">
            <w:r>
              <w:t xml:space="preserve">Выставка  </w:t>
            </w:r>
          </w:p>
        </w:tc>
      </w:tr>
    </w:tbl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DD09ED" w:rsidRDefault="00DD09ED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  <w:sz w:val="28"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firstLine="0"/>
        <w:jc w:val="center"/>
        <w:rPr>
          <w:b/>
          <w:sz w:val="28"/>
        </w:rPr>
      </w:pPr>
      <w:r w:rsidRPr="00C9061C">
        <w:rPr>
          <w:b/>
          <w:sz w:val="28"/>
        </w:rPr>
        <w:lastRenderedPageBreak/>
        <w:t>5. Методическое обеспечение 2-го года обучения</w:t>
      </w: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firstLine="0"/>
        <w:rPr>
          <w:b/>
          <w:sz w:val="28"/>
        </w:rPr>
      </w:pP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443"/>
        <w:gridCol w:w="1965"/>
        <w:gridCol w:w="1249"/>
        <w:gridCol w:w="1908"/>
        <w:gridCol w:w="1733"/>
        <w:gridCol w:w="1480"/>
        <w:gridCol w:w="1364"/>
      </w:tblGrid>
      <w:tr w:rsidR="00C9061C" w:rsidRPr="00C9061C" w:rsidTr="00C9061C">
        <w:tc>
          <w:tcPr>
            <w:tcW w:w="463" w:type="dxa"/>
          </w:tcPr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>№</w:t>
            </w:r>
          </w:p>
        </w:tc>
        <w:tc>
          <w:tcPr>
            <w:tcW w:w="1208" w:type="dxa"/>
          </w:tcPr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Раздел или тема занятий </w:t>
            </w:r>
          </w:p>
        </w:tc>
        <w:tc>
          <w:tcPr>
            <w:tcW w:w="1236" w:type="dxa"/>
          </w:tcPr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Формы </w:t>
            </w:r>
          </w:p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занятий  </w:t>
            </w:r>
          </w:p>
        </w:tc>
        <w:tc>
          <w:tcPr>
            <w:tcW w:w="2065" w:type="dxa"/>
          </w:tcPr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>Приемы и методы организации учебно-</w:t>
            </w:r>
          </w:p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воспитательного процесса </w:t>
            </w:r>
          </w:p>
        </w:tc>
        <w:tc>
          <w:tcPr>
            <w:tcW w:w="1874" w:type="dxa"/>
          </w:tcPr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Дидактическое и материальное обеспечение.  </w:t>
            </w:r>
          </w:p>
        </w:tc>
        <w:tc>
          <w:tcPr>
            <w:tcW w:w="1598" w:type="dxa"/>
          </w:tcPr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Техническое оснащение </w:t>
            </w:r>
          </w:p>
        </w:tc>
        <w:tc>
          <w:tcPr>
            <w:tcW w:w="1472" w:type="dxa"/>
          </w:tcPr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Формы </w:t>
            </w:r>
          </w:p>
          <w:p w:rsidR="00C9061C" w:rsidRPr="00C9061C" w:rsidRDefault="00C9061C" w:rsidP="00492675">
            <w:pPr>
              <w:rPr>
                <w:b/>
              </w:rPr>
            </w:pPr>
            <w:r w:rsidRPr="00C9061C">
              <w:rPr>
                <w:b/>
              </w:rPr>
              <w:t xml:space="preserve">подведения итогов  </w:t>
            </w:r>
          </w:p>
        </w:tc>
      </w:tr>
      <w:tr w:rsidR="00C9061C" w:rsidTr="00C9061C">
        <w:tc>
          <w:tcPr>
            <w:tcW w:w="463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08" w:type="dxa"/>
          </w:tcPr>
          <w:p w:rsidR="00C9061C" w:rsidRDefault="00C9061C" w:rsidP="00C9061C">
            <w:r>
              <w:t xml:space="preserve">Вводное занятие </w:t>
            </w:r>
          </w:p>
        </w:tc>
        <w:tc>
          <w:tcPr>
            <w:tcW w:w="1236" w:type="dxa"/>
          </w:tcPr>
          <w:p w:rsidR="00C9061C" w:rsidRDefault="00C9061C" w:rsidP="00C9061C">
            <w:r>
              <w:t>Занятие</w:t>
            </w:r>
          </w:p>
          <w:p w:rsidR="00C9061C" w:rsidRDefault="00C9061C" w:rsidP="00C9061C">
            <w:r>
              <w:t xml:space="preserve">экскурсия </w:t>
            </w:r>
          </w:p>
        </w:tc>
        <w:tc>
          <w:tcPr>
            <w:tcW w:w="2065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 </w:t>
            </w:r>
          </w:p>
        </w:tc>
        <w:tc>
          <w:tcPr>
            <w:tcW w:w="1874" w:type="dxa"/>
          </w:tcPr>
          <w:p w:rsidR="00C9061C" w:rsidRDefault="00C9061C" w:rsidP="00C9061C">
            <w:r>
              <w:t xml:space="preserve">Наглядные пособия, </w:t>
            </w:r>
          </w:p>
          <w:p w:rsidR="00C9061C" w:rsidRDefault="00C9061C" w:rsidP="00C9061C">
            <w:r>
              <w:t xml:space="preserve">Тетради   </w:t>
            </w:r>
          </w:p>
        </w:tc>
        <w:tc>
          <w:tcPr>
            <w:tcW w:w="1598" w:type="dxa"/>
          </w:tcPr>
          <w:p w:rsidR="00C9061C" w:rsidRDefault="00C9061C" w:rsidP="00C9061C">
            <w:r>
              <w:t xml:space="preserve">Компьютер, фотоаппарат </w:t>
            </w:r>
          </w:p>
        </w:tc>
        <w:tc>
          <w:tcPr>
            <w:tcW w:w="1472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Экскурсия 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463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08" w:type="dxa"/>
          </w:tcPr>
          <w:p w:rsidR="00C9061C" w:rsidRDefault="00C9061C" w:rsidP="00C9061C">
            <w:r>
              <w:t xml:space="preserve">Биологические взаимоотношения. </w:t>
            </w:r>
          </w:p>
        </w:tc>
        <w:tc>
          <w:tcPr>
            <w:tcW w:w="123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- экскурсия </w:t>
            </w:r>
          </w:p>
        </w:tc>
        <w:tc>
          <w:tcPr>
            <w:tcW w:w="2065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874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</w:t>
            </w:r>
          </w:p>
        </w:tc>
        <w:tc>
          <w:tcPr>
            <w:tcW w:w="1598" w:type="dxa"/>
          </w:tcPr>
          <w:p w:rsidR="00C9061C" w:rsidRDefault="00C9061C" w:rsidP="00C9061C">
            <w:r>
              <w:t xml:space="preserve">Компьютер, фотоаппарат  </w:t>
            </w:r>
          </w:p>
        </w:tc>
        <w:tc>
          <w:tcPr>
            <w:tcW w:w="1472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Беседа  </w:t>
            </w:r>
          </w:p>
        </w:tc>
      </w:tr>
      <w:tr w:rsidR="00C9061C" w:rsidTr="00C9061C">
        <w:tc>
          <w:tcPr>
            <w:tcW w:w="463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08" w:type="dxa"/>
          </w:tcPr>
          <w:p w:rsidR="00C9061C" w:rsidRDefault="00C9061C" w:rsidP="00C9061C">
            <w:r>
              <w:t xml:space="preserve">Популяция. </w:t>
            </w:r>
          </w:p>
        </w:tc>
        <w:tc>
          <w:tcPr>
            <w:tcW w:w="123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экскурсия, </w:t>
            </w:r>
          </w:p>
          <w:p w:rsidR="00C9061C" w:rsidRDefault="00C9061C" w:rsidP="00C9061C">
            <w:r>
              <w:t xml:space="preserve">занятие </w:t>
            </w:r>
            <w:r>
              <w:tab/>
              <w:t xml:space="preserve">- дискуссия  </w:t>
            </w:r>
          </w:p>
        </w:tc>
        <w:tc>
          <w:tcPr>
            <w:tcW w:w="2065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874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 </w:t>
            </w:r>
          </w:p>
          <w:p w:rsidR="00C9061C" w:rsidRDefault="00C9061C" w:rsidP="00C9061C">
            <w:r>
              <w:t xml:space="preserve">Литература  </w:t>
            </w:r>
          </w:p>
        </w:tc>
        <w:tc>
          <w:tcPr>
            <w:tcW w:w="1598" w:type="dxa"/>
          </w:tcPr>
          <w:p w:rsidR="00C9061C" w:rsidRDefault="00C9061C" w:rsidP="00C9061C">
            <w:r>
              <w:t xml:space="preserve">Компьютер, фотоаппарат </w:t>
            </w:r>
          </w:p>
        </w:tc>
        <w:tc>
          <w:tcPr>
            <w:tcW w:w="1472" w:type="dxa"/>
          </w:tcPr>
          <w:p w:rsidR="00C9061C" w:rsidRDefault="00C9061C" w:rsidP="00C9061C">
            <w:r>
              <w:t xml:space="preserve">Экскурсия  </w:t>
            </w:r>
          </w:p>
          <w:p w:rsidR="00C9061C" w:rsidRDefault="00C9061C" w:rsidP="00C9061C">
            <w:r>
              <w:t xml:space="preserve">Дискуссия 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463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08" w:type="dxa"/>
          </w:tcPr>
          <w:p w:rsidR="00C9061C" w:rsidRDefault="00C9061C" w:rsidP="00C9061C">
            <w:r>
              <w:t xml:space="preserve">Биоценоз и экосистемы. </w:t>
            </w:r>
          </w:p>
        </w:tc>
        <w:tc>
          <w:tcPr>
            <w:tcW w:w="123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экскурсия, проект  </w:t>
            </w:r>
          </w:p>
        </w:tc>
        <w:tc>
          <w:tcPr>
            <w:tcW w:w="2065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874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Раздаточный материал </w:t>
            </w:r>
          </w:p>
          <w:p w:rsidR="00C9061C" w:rsidRDefault="00C9061C" w:rsidP="00C9061C">
            <w:r>
              <w:t xml:space="preserve">литература </w:t>
            </w:r>
          </w:p>
        </w:tc>
        <w:tc>
          <w:tcPr>
            <w:tcW w:w="1598" w:type="dxa"/>
          </w:tcPr>
          <w:p w:rsidR="00C9061C" w:rsidRDefault="00C9061C" w:rsidP="00C9061C">
            <w:r>
              <w:t xml:space="preserve">Компьютер, фотоаппарат  </w:t>
            </w:r>
          </w:p>
        </w:tc>
        <w:tc>
          <w:tcPr>
            <w:tcW w:w="1472" w:type="dxa"/>
          </w:tcPr>
          <w:p w:rsidR="00C9061C" w:rsidRDefault="00C9061C" w:rsidP="00C9061C">
            <w:r>
              <w:t xml:space="preserve">экскурсия  </w:t>
            </w:r>
          </w:p>
          <w:p w:rsidR="00C9061C" w:rsidRDefault="00C9061C" w:rsidP="00C9061C">
            <w:r>
              <w:t xml:space="preserve">проект  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463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08" w:type="dxa"/>
          </w:tcPr>
          <w:p w:rsidR="00C9061C" w:rsidRDefault="00C9061C" w:rsidP="00C9061C">
            <w:r>
              <w:t xml:space="preserve">Окружающая </w:t>
            </w:r>
            <w:r>
              <w:tab/>
              <w:t xml:space="preserve">среда </w:t>
            </w:r>
            <w:r>
              <w:tab/>
              <w:t xml:space="preserve">и здоровье человека. </w:t>
            </w:r>
          </w:p>
        </w:tc>
        <w:tc>
          <w:tcPr>
            <w:tcW w:w="123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сообщение  </w:t>
            </w:r>
          </w:p>
        </w:tc>
        <w:tc>
          <w:tcPr>
            <w:tcW w:w="2065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874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 </w:t>
            </w:r>
          </w:p>
        </w:tc>
        <w:tc>
          <w:tcPr>
            <w:tcW w:w="1598" w:type="dxa"/>
          </w:tcPr>
          <w:p w:rsidR="00C9061C" w:rsidRDefault="00C9061C" w:rsidP="00C9061C">
            <w:r>
              <w:t xml:space="preserve">Компьютер, фотоаппарат </w:t>
            </w:r>
          </w:p>
        </w:tc>
        <w:tc>
          <w:tcPr>
            <w:tcW w:w="1472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Сообщени</w:t>
            </w:r>
            <w:proofErr w:type="spellEnd"/>
          </w:p>
          <w:p w:rsidR="00C9061C" w:rsidRDefault="00C9061C" w:rsidP="00C9061C">
            <w:r>
              <w:t xml:space="preserve">е </w:t>
            </w:r>
          </w:p>
          <w:p w:rsidR="00C9061C" w:rsidRDefault="00C9061C" w:rsidP="00C9061C">
            <w:r>
              <w:t xml:space="preserve"> </w:t>
            </w:r>
          </w:p>
        </w:tc>
      </w:tr>
      <w:tr w:rsidR="00C9061C" w:rsidTr="00C9061C">
        <w:tc>
          <w:tcPr>
            <w:tcW w:w="463" w:type="dxa"/>
          </w:tcPr>
          <w:p w:rsidR="00C9061C" w:rsidRDefault="00C9061C" w:rsidP="00C9061C">
            <w:pPr>
              <w:pStyle w:val="11"/>
              <w:tabs>
                <w:tab w:val="right" w:leader="dot" w:pos="9361"/>
              </w:tabs>
              <w:spacing w:after="0" w:line="36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08" w:type="dxa"/>
          </w:tcPr>
          <w:p w:rsidR="00C9061C" w:rsidRDefault="00C9061C" w:rsidP="00C9061C">
            <w:r>
              <w:t xml:space="preserve">Итоговое занятие. </w:t>
            </w:r>
          </w:p>
        </w:tc>
        <w:tc>
          <w:tcPr>
            <w:tcW w:w="1236" w:type="dxa"/>
          </w:tcPr>
          <w:p w:rsidR="00C9061C" w:rsidRDefault="00C9061C" w:rsidP="00C9061C">
            <w:r>
              <w:t xml:space="preserve">Занятие </w:t>
            </w:r>
            <w:r>
              <w:tab/>
              <w:t xml:space="preserve">– </w:t>
            </w:r>
          </w:p>
          <w:p w:rsidR="00C9061C" w:rsidRDefault="00C9061C" w:rsidP="00C9061C">
            <w:r>
              <w:t xml:space="preserve">экскурсия </w:t>
            </w:r>
          </w:p>
        </w:tc>
        <w:tc>
          <w:tcPr>
            <w:tcW w:w="2065" w:type="dxa"/>
          </w:tcPr>
          <w:p w:rsidR="00C9061C" w:rsidRDefault="00C9061C" w:rsidP="00C9061C">
            <w:r>
              <w:t xml:space="preserve">Словесный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Наглядный </w:t>
            </w:r>
          </w:p>
          <w:p w:rsidR="00C9061C" w:rsidRDefault="00C9061C" w:rsidP="00C9061C">
            <w:r>
              <w:t xml:space="preserve">Практический </w:t>
            </w:r>
          </w:p>
        </w:tc>
        <w:tc>
          <w:tcPr>
            <w:tcW w:w="1874" w:type="dxa"/>
          </w:tcPr>
          <w:p w:rsidR="00C9061C" w:rsidRDefault="00C9061C" w:rsidP="00C9061C">
            <w:r>
              <w:t xml:space="preserve">Тетради </w:t>
            </w:r>
          </w:p>
          <w:p w:rsidR="00C9061C" w:rsidRDefault="00C9061C" w:rsidP="00C9061C">
            <w:r>
              <w:t xml:space="preserve">Наглядные пособия </w:t>
            </w:r>
          </w:p>
          <w:p w:rsidR="00C9061C" w:rsidRDefault="00C9061C" w:rsidP="00C9061C">
            <w:r>
              <w:t xml:space="preserve">Литература  </w:t>
            </w:r>
          </w:p>
        </w:tc>
        <w:tc>
          <w:tcPr>
            <w:tcW w:w="1598" w:type="dxa"/>
          </w:tcPr>
          <w:p w:rsidR="00C9061C" w:rsidRDefault="00C9061C" w:rsidP="00C9061C">
            <w:r>
              <w:t xml:space="preserve">Компьютер, фотоаппарат </w:t>
            </w:r>
          </w:p>
        </w:tc>
        <w:tc>
          <w:tcPr>
            <w:tcW w:w="1472" w:type="dxa"/>
          </w:tcPr>
          <w:p w:rsidR="00C9061C" w:rsidRDefault="00C9061C" w:rsidP="00C9061C"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Тест  </w:t>
            </w:r>
          </w:p>
          <w:p w:rsidR="00C9061C" w:rsidRDefault="00C9061C" w:rsidP="00C9061C">
            <w:r>
              <w:t xml:space="preserve"> </w:t>
            </w:r>
          </w:p>
        </w:tc>
      </w:tr>
    </w:tbl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C9061C" w:rsidRDefault="00C9061C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DD09ED" w:rsidRDefault="00DD09ED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DD09ED" w:rsidRDefault="00DD09ED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DD09ED" w:rsidRDefault="00DD09ED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DD09ED" w:rsidRDefault="00DD09ED" w:rsidP="00C9061C">
      <w:pPr>
        <w:pStyle w:val="11"/>
        <w:tabs>
          <w:tab w:val="right" w:leader="dot" w:pos="9361"/>
        </w:tabs>
        <w:spacing w:after="0" w:line="360" w:lineRule="auto"/>
        <w:ind w:left="0" w:firstLine="0"/>
        <w:rPr>
          <w:b/>
        </w:rPr>
      </w:pPr>
    </w:p>
    <w:p w:rsidR="00C51FBB" w:rsidRDefault="00C51FBB" w:rsidP="000C38CF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bookmarkStart w:id="7" w:name="_Toc260163"/>
    </w:p>
    <w:p w:rsidR="00C51FBB" w:rsidRPr="00C51FBB" w:rsidRDefault="00C51FBB" w:rsidP="00C51FBB">
      <w:pPr>
        <w:spacing w:after="0" w:line="360" w:lineRule="auto"/>
        <w:ind w:left="715" w:hanging="709"/>
        <w:jc w:val="center"/>
        <w:rPr>
          <w:b/>
          <w:color w:val="0D0D0D" w:themeColor="text1" w:themeTint="F2"/>
          <w:sz w:val="28"/>
          <w:szCs w:val="28"/>
        </w:rPr>
      </w:pPr>
      <w:r w:rsidRPr="00C51FBB">
        <w:rPr>
          <w:b/>
          <w:color w:val="0D0D0D" w:themeColor="text1" w:themeTint="F2"/>
          <w:sz w:val="28"/>
          <w:szCs w:val="28"/>
        </w:rPr>
        <w:lastRenderedPageBreak/>
        <w:t>Список литературы</w:t>
      </w:r>
      <w:bookmarkEnd w:id="7"/>
    </w:p>
    <w:p w:rsidR="00C51FBB" w:rsidRPr="00C51FBB" w:rsidRDefault="00C51FBB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  <w:r w:rsidRPr="00C51FBB">
        <w:rPr>
          <w:color w:val="0D0D0D" w:themeColor="text1" w:themeTint="F2"/>
          <w:sz w:val="28"/>
          <w:szCs w:val="28"/>
        </w:rPr>
        <w:t xml:space="preserve">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C51FBB">
        <w:rPr>
          <w:color w:val="0D0D0D" w:themeColor="text1" w:themeTint="F2"/>
          <w:sz w:val="28"/>
          <w:szCs w:val="28"/>
        </w:rPr>
        <w:t>В. Г. Бабенко, Д. В. Богомолова, С.П. Шаталовой, А.Ю.</w:t>
      </w:r>
      <w:r>
        <w:rPr>
          <w:color w:val="0D0D0D" w:themeColor="text1" w:themeTint="F2"/>
          <w:sz w:val="28"/>
          <w:szCs w:val="28"/>
        </w:rPr>
        <w:t xml:space="preserve"> </w:t>
      </w:r>
      <w:r w:rsidRPr="00C51FBB">
        <w:rPr>
          <w:color w:val="0D0D0D" w:themeColor="text1" w:themeTint="F2"/>
          <w:sz w:val="28"/>
          <w:szCs w:val="28"/>
        </w:rPr>
        <w:t>Шуб</w:t>
      </w:r>
      <w:r>
        <w:rPr>
          <w:color w:val="0D0D0D" w:themeColor="text1" w:themeTint="F2"/>
          <w:sz w:val="28"/>
          <w:szCs w:val="28"/>
        </w:rPr>
        <w:t xml:space="preserve">ина под редакцией Н.М. Черновой </w:t>
      </w:r>
      <w:r w:rsidRPr="00C51FBB">
        <w:rPr>
          <w:color w:val="0D0D0D" w:themeColor="text1" w:themeTint="F2"/>
          <w:sz w:val="28"/>
          <w:szCs w:val="28"/>
        </w:rPr>
        <w:t xml:space="preserve">Экология животных. 7 класс: Учебное пособие для общеобразовательных учреждений. – М.: Вентана-Граф,2012.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C51FBB">
        <w:rPr>
          <w:color w:val="0D0D0D" w:themeColor="text1" w:themeTint="F2"/>
          <w:sz w:val="28"/>
          <w:szCs w:val="28"/>
        </w:rPr>
        <w:t xml:space="preserve">Былова А.М., Н. И. </w:t>
      </w:r>
      <w:proofErr w:type="spellStart"/>
      <w:r w:rsidRPr="00C51FBB">
        <w:rPr>
          <w:color w:val="0D0D0D" w:themeColor="text1" w:themeTint="F2"/>
          <w:sz w:val="28"/>
          <w:szCs w:val="28"/>
        </w:rPr>
        <w:t>Шорина</w:t>
      </w:r>
      <w:proofErr w:type="spellEnd"/>
      <w:r w:rsidRPr="00C51FBB">
        <w:rPr>
          <w:color w:val="0D0D0D" w:themeColor="text1" w:themeTint="F2"/>
          <w:sz w:val="28"/>
          <w:szCs w:val="28"/>
        </w:rPr>
        <w:t xml:space="preserve">; под ред. Н. М. Черновой. Экология растений: 6 класс: Пособие для учащихся общеобразовательных учреждений/ А. М.– 2-е изд., </w:t>
      </w:r>
      <w:proofErr w:type="spellStart"/>
      <w:r w:rsidRPr="00C51FBB">
        <w:rPr>
          <w:color w:val="0D0D0D" w:themeColor="text1" w:themeTint="F2"/>
          <w:sz w:val="28"/>
          <w:szCs w:val="28"/>
        </w:rPr>
        <w:t>испр</w:t>
      </w:r>
      <w:proofErr w:type="spellEnd"/>
      <w:r w:rsidRPr="00C51FBB">
        <w:rPr>
          <w:color w:val="0D0D0D" w:themeColor="text1" w:themeTint="F2"/>
          <w:sz w:val="28"/>
          <w:szCs w:val="28"/>
        </w:rPr>
        <w:t xml:space="preserve">. -  М. </w:t>
      </w:r>
      <w:proofErr w:type="spellStart"/>
      <w:r w:rsidRPr="00C51FBB">
        <w:rPr>
          <w:color w:val="0D0D0D" w:themeColor="text1" w:themeTint="F2"/>
          <w:sz w:val="28"/>
          <w:szCs w:val="28"/>
        </w:rPr>
        <w:t>Вентана</w:t>
      </w:r>
      <w:proofErr w:type="spellEnd"/>
      <w:r w:rsidRPr="00C51FBB">
        <w:rPr>
          <w:color w:val="0D0D0D" w:themeColor="text1" w:themeTint="F2"/>
          <w:sz w:val="28"/>
          <w:szCs w:val="28"/>
        </w:rPr>
        <w:t xml:space="preserve">-Граф, 2010.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C51FBB">
        <w:rPr>
          <w:color w:val="0D0D0D" w:themeColor="text1" w:themeTint="F2"/>
          <w:sz w:val="28"/>
          <w:szCs w:val="28"/>
        </w:rPr>
        <w:t xml:space="preserve">Головкин Б.Н., Чеканова В.Н. и др. Комнатные растения Справочное издание 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proofErr w:type="gramStart"/>
      <w:r w:rsidRPr="00C51FBB">
        <w:rPr>
          <w:color w:val="0D0D0D" w:themeColor="text1" w:themeTint="F2"/>
          <w:sz w:val="28"/>
          <w:szCs w:val="28"/>
        </w:rPr>
        <w:t>Петин</w:t>
      </w:r>
      <w:proofErr w:type="gramEnd"/>
      <w:r w:rsidRPr="00C51FBB">
        <w:rPr>
          <w:color w:val="0D0D0D" w:themeColor="text1" w:themeTint="F2"/>
          <w:sz w:val="28"/>
          <w:szCs w:val="28"/>
        </w:rPr>
        <w:t xml:space="preserve"> А.Н., Л.Л.Новых, В.И.Петина Основы экологии и природопользования. Учебное пособие для учащихся 8-11 классов. – М.: издательство Московского университета, 2004.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C51FBB">
        <w:rPr>
          <w:color w:val="0D0D0D" w:themeColor="text1" w:themeTint="F2"/>
          <w:sz w:val="28"/>
          <w:szCs w:val="28"/>
        </w:rPr>
        <w:t>Федорова М.З., Кучменко В.С., Воронина Г.А. Экологи</w:t>
      </w:r>
      <w:r>
        <w:rPr>
          <w:color w:val="0D0D0D" w:themeColor="text1" w:themeTint="F2"/>
          <w:sz w:val="28"/>
          <w:szCs w:val="28"/>
        </w:rPr>
        <w:t xml:space="preserve">я человека: Культура здоровья: </w:t>
      </w:r>
      <w:r w:rsidRPr="00C51FBB">
        <w:rPr>
          <w:color w:val="0D0D0D" w:themeColor="text1" w:themeTint="F2"/>
          <w:sz w:val="28"/>
          <w:szCs w:val="28"/>
        </w:rPr>
        <w:t xml:space="preserve">8 класс: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C51FBB">
        <w:rPr>
          <w:color w:val="0D0D0D" w:themeColor="text1" w:themeTint="F2"/>
          <w:sz w:val="28"/>
          <w:szCs w:val="28"/>
        </w:rPr>
        <w:t>учебное пособие для учащихся общеобразовательных учреждений. М.:</w:t>
      </w:r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C51FBB">
        <w:rPr>
          <w:color w:val="0D0D0D" w:themeColor="text1" w:themeTint="F2"/>
          <w:sz w:val="28"/>
          <w:szCs w:val="28"/>
        </w:rPr>
        <w:t>Вентана</w:t>
      </w:r>
      <w:proofErr w:type="spellEnd"/>
      <w:r w:rsidRPr="00C51FBB">
        <w:rPr>
          <w:color w:val="0D0D0D" w:themeColor="text1" w:themeTint="F2"/>
          <w:sz w:val="28"/>
          <w:szCs w:val="28"/>
        </w:rPr>
        <w:t xml:space="preserve">-Граф, 2010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Швец И. М., </w:t>
      </w:r>
      <w:proofErr w:type="spellStart"/>
      <w:r>
        <w:rPr>
          <w:color w:val="0D0D0D" w:themeColor="text1" w:themeTint="F2"/>
          <w:sz w:val="28"/>
          <w:szCs w:val="28"/>
        </w:rPr>
        <w:t>Н.А.Добротина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r w:rsidRPr="00C51FBB">
        <w:rPr>
          <w:color w:val="0D0D0D" w:themeColor="text1" w:themeTint="F2"/>
          <w:sz w:val="28"/>
          <w:szCs w:val="28"/>
        </w:rPr>
        <w:t xml:space="preserve">«Биосфера  и человечество», 9 класс: учебное пособие для учащихся общеобразовательных учреждений. – 2-е изд., </w:t>
      </w:r>
      <w:proofErr w:type="spellStart"/>
      <w:r w:rsidRPr="00C51FBB">
        <w:rPr>
          <w:color w:val="0D0D0D" w:themeColor="text1" w:themeTint="F2"/>
          <w:sz w:val="28"/>
          <w:szCs w:val="28"/>
        </w:rPr>
        <w:t>испр</w:t>
      </w:r>
      <w:proofErr w:type="spellEnd"/>
      <w:r w:rsidRPr="00C51FBB">
        <w:rPr>
          <w:color w:val="0D0D0D" w:themeColor="text1" w:themeTint="F2"/>
          <w:sz w:val="28"/>
          <w:szCs w:val="28"/>
        </w:rPr>
        <w:t xml:space="preserve">. -  М. </w:t>
      </w:r>
      <w:proofErr w:type="spellStart"/>
      <w:r w:rsidRPr="00C51FBB">
        <w:rPr>
          <w:color w:val="0D0D0D" w:themeColor="text1" w:themeTint="F2"/>
          <w:sz w:val="28"/>
          <w:szCs w:val="28"/>
        </w:rPr>
        <w:t>Вентана</w:t>
      </w:r>
      <w:proofErr w:type="spellEnd"/>
      <w:r w:rsidRPr="00C51FBB">
        <w:rPr>
          <w:color w:val="0D0D0D" w:themeColor="text1" w:themeTint="F2"/>
          <w:sz w:val="28"/>
          <w:szCs w:val="28"/>
        </w:rPr>
        <w:t xml:space="preserve">-Граф, 2011 </w:t>
      </w:r>
    </w:p>
    <w:p w:rsidR="00C51FBB" w:rsidRPr="00C51FBB" w:rsidRDefault="00C51FBB" w:rsidP="000A6D26">
      <w:pPr>
        <w:pStyle w:val="a7"/>
        <w:numPr>
          <w:ilvl w:val="0"/>
          <w:numId w:val="9"/>
        </w:num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C51FBB">
        <w:rPr>
          <w:color w:val="0D0D0D" w:themeColor="text1" w:themeTint="F2"/>
          <w:sz w:val="28"/>
          <w:szCs w:val="28"/>
        </w:rPr>
        <w:t xml:space="preserve">Черныш И.Н.Удивительные растения – М: ООО «Издательство АСТ»; ООО «Издательство </w:t>
      </w:r>
      <w:proofErr w:type="spellStart"/>
      <w:r w:rsidRPr="00C51FBB">
        <w:rPr>
          <w:color w:val="0D0D0D" w:themeColor="text1" w:themeTint="F2"/>
          <w:sz w:val="28"/>
          <w:szCs w:val="28"/>
        </w:rPr>
        <w:t>Астрель</w:t>
      </w:r>
      <w:proofErr w:type="spellEnd"/>
      <w:r w:rsidRPr="00C51FBB">
        <w:rPr>
          <w:color w:val="0D0D0D" w:themeColor="text1" w:themeTint="F2"/>
          <w:sz w:val="28"/>
          <w:szCs w:val="28"/>
        </w:rPr>
        <w:t xml:space="preserve">», 2002 </w:t>
      </w:r>
    </w:p>
    <w:p w:rsidR="00C51FBB" w:rsidRPr="00C51FBB" w:rsidRDefault="00C51FBB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</w:p>
    <w:p w:rsidR="00C9061C" w:rsidRPr="00C51FBB" w:rsidRDefault="00C9061C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</w:p>
    <w:p w:rsidR="00C9061C" w:rsidRPr="00C51FBB" w:rsidRDefault="00C9061C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</w:p>
    <w:p w:rsidR="00C9061C" w:rsidRPr="00C51FBB" w:rsidRDefault="00C9061C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</w:p>
    <w:p w:rsidR="00C9061C" w:rsidRPr="00C51FBB" w:rsidRDefault="00C9061C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</w:p>
    <w:p w:rsidR="00C9061C" w:rsidRPr="00C51FBB" w:rsidRDefault="00C9061C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</w:p>
    <w:p w:rsidR="00840B27" w:rsidRPr="00C51FBB" w:rsidRDefault="00840B27" w:rsidP="00C51FBB">
      <w:pPr>
        <w:spacing w:after="0" w:line="360" w:lineRule="auto"/>
        <w:ind w:left="715" w:hanging="709"/>
        <w:jc w:val="both"/>
        <w:rPr>
          <w:color w:val="0D0D0D" w:themeColor="text1" w:themeTint="F2"/>
          <w:sz w:val="28"/>
          <w:szCs w:val="28"/>
        </w:rPr>
      </w:pPr>
    </w:p>
    <w:sectPr w:rsidR="00840B27" w:rsidRPr="00C51FBB" w:rsidSect="006711F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41" w:rsidRDefault="002F4A41" w:rsidP="009A7279">
      <w:pPr>
        <w:spacing w:after="0" w:line="240" w:lineRule="auto"/>
      </w:pPr>
      <w:r>
        <w:separator/>
      </w:r>
    </w:p>
  </w:endnote>
  <w:endnote w:type="continuationSeparator" w:id="0">
    <w:p w:rsidR="002F4A41" w:rsidRDefault="002F4A41" w:rsidP="009A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41" w:rsidRDefault="002F4A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41" w:rsidRDefault="002F4A41" w:rsidP="009A7279">
      <w:pPr>
        <w:spacing w:after="0" w:line="240" w:lineRule="auto"/>
      </w:pPr>
      <w:r>
        <w:separator/>
      </w:r>
    </w:p>
  </w:footnote>
  <w:footnote w:type="continuationSeparator" w:id="0">
    <w:p w:rsidR="002F4A41" w:rsidRDefault="002F4A41" w:rsidP="009A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50"/>
    <w:multiLevelType w:val="hybridMultilevel"/>
    <w:tmpl w:val="76E6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2213F"/>
    <w:multiLevelType w:val="hybridMultilevel"/>
    <w:tmpl w:val="50821EA0"/>
    <w:lvl w:ilvl="0" w:tplc="4314A0E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EC59FC">
      <w:start w:val="1"/>
      <w:numFmt w:val="bullet"/>
      <w:lvlText w:val="o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6D232">
      <w:start w:val="1"/>
      <w:numFmt w:val="bullet"/>
      <w:lvlText w:val="▪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85F0C">
      <w:start w:val="1"/>
      <w:numFmt w:val="bullet"/>
      <w:lvlText w:val="•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2601D8">
      <w:start w:val="1"/>
      <w:numFmt w:val="bullet"/>
      <w:lvlText w:val="o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BEF2E6">
      <w:start w:val="1"/>
      <w:numFmt w:val="bullet"/>
      <w:lvlText w:val="▪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2A7878">
      <w:start w:val="1"/>
      <w:numFmt w:val="bullet"/>
      <w:lvlText w:val="•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E2AD04">
      <w:start w:val="1"/>
      <w:numFmt w:val="bullet"/>
      <w:lvlText w:val="o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9A0B04">
      <w:start w:val="1"/>
      <w:numFmt w:val="bullet"/>
      <w:lvlText w:val="▪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0D787C"/>
    <w:multiLevelType w:val="hybridMultilevel"/>
    <w:tmpl w:val="81FAFA7E"/>
    <w:lvl w:ilvl="0" w:tplc="DE4A4EF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7B25B13"/>
    <w:multiLevelType w:val="hybridMultilevel"/>
    <w:tmpl w:val="76E6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13C2"/>
    <w:multiLevelType w:val="hybridMultilevel"/>
    <w:tmpl w:val="50403628"/>
    <w:lvl w:ilvl="0" w:tplc="0FBE6CE0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02558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295BC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82A74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82A2E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002CE8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C551A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84879A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28E10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033EBC"/>
    <w:multiLevelType w:val="hybridMultilevel"/>
    <w:tmpl w:val="F7040122"/>
    <w:lvl w:ilvl="0" w:tplc="C6F898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0726E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81136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C3200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64986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0B412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C5CE6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A8D06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2BBFA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934E2E"/>
    <w:multiLevelType w:val="hybridMultilevel"/>
    <w:tmpl w:val="1BFAB77E"/>
    <w:lvl w:ilvl="0" w:tplc="DE4A4EF0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C08362C"/>
    <w:multiLevelType w:val="hybridMultilevel"/>
    <w:tmpl w:val="E24C0094"/>
    <w:lvl w:ilvl="0" w:tplc="AEC07D7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C2EB9C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182508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C9D22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4CAC4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CB802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E6282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74454A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2C4FA6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E15698"/>
    <w:multiLevelType w:val="hybridMultilevel"/>
    <w:tmpl w:val="75B057DA"/>
    <w:lvl w:ilvl="0" w:tplc="D9040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AF2B2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E5190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088B4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27BCE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499C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4623A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01C5A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A3624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279"/>
    <w:rsid w:val="00001B6F"/>
    <w:rsid w:val="0000299E"/>
    <w:rsid w:val="000949C8"/>
    <w:rsid w:val="000A6D26"/>
    <w:rsid w:val="000C38CF"/>
    <w:rsid w:val="000E39C8"/>
    <w:rsid w:val="00183A48"/>
    <w:rsid w:val="001E0097"/>
    <w:rsid w:val="001E7F67"/>
    <w:rsid w:val="002F4A41"/>
    <w:rsid w:val="003B4B4B"/>
    <w:rsid w:val="00492675"/>
    <w:rsid w:val="00503663"/>
    <w:rsid w:val="005729BD"/>
    <w:rsid w:val="005C177E"/>
    <w:rsid w:val="006136AE"/>
    <w:rsid w:val="006711F1"/>
    <w:rsid w:val="006D2983"/>
    <w:rsid w:val="00704D9B"/>
    <w:rsid w:val="00823285"/>
    <w:rsid w:val="00840B27"/>
    <w:rsid w:val="008D08F2"/>
    <w:rsid w:val="009A7279"/>
    <w:rsid w:val="00AB5044"/>
    <w:rsid w:val="00AE08DE"/>
    <w:rsid w:val="00AF7249"/>
    <w:rsid w:val="00B6701C"/>
    <w:rsid w:val="00B75349"/>
    <w:rsid w:val="00BB0E54"/>
    <w:rsid w:val="00C51FBB"/>
    <w:rsid w:val="00C83109"/>
    <w:rsid w:val="00C9061C"/>
    <w:rsid w:val="00CB7D0D"/>
    <w:rsid w:val="00D3324C"/>
    <w:rsid w:val="00DD09ED"/>
    <w:rsid w:val="00EF39CC"/>
    <w:rsid w:val="00F13A56"/>
    <w:rsid w:val="00F160CB"/>
    <w:rsid w:val="00F3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79"/>
    <w:pPr>
      <w:spacing w:after="11" w:line="269" w:lineRule="auto"/>
      <w:ind w:left="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7279"/>
    <w:pPr>
      <w:keepNext/>
      <w:keepLines/>
      <w:spacing w:after="0" w:line="269" w:lineRule="auto"/>
      <w:ind w:left="4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A7279"/>
    <w:pPr>
      <w:keepNext/>
      <w:keepLines/>
      <w:spacing w:after="0" w:line="269" w:lineRule="auto"/>
      <w:ind w:left="4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3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next w:val="a"/>
    <w:link w:val="40"/>
    <w:uiPriority w:val="9"/>
    <w:unhideWhenUsed/>
    <w:qFormat/>
    <w:rsid w:val="006136AE"/>
    <w:pPr>
      <w:keepNext/>
      <w:keepLines/>
      <w:spacing w:after="3" w:line="270" w:lineRule="auto"/>
      <w:ind w:left="377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hidden/>
    <w:rsid w:val="009A7279"/>
    <w:pPr>
      <w:spacing w:after="171" w:line="269" w:lineRule="auto"/>
      <w:ind w:left="27" w:right="2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1">
    <w:name w:val="toc 2"/>
    <w:hidden/>
    <w:rsid w:val="009A7279"/>
    <w:pPr>
      <w:spacing w:after="144" w:line="267" w:lineRule="auto"/>
      <w:ind w:left="265" w:right="2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9A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27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27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9A72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727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A727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6136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36A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136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67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08D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79"/>
    <w:pPr>
      <w:spacing w:after="11" w:line="269" w:lineRule="auto"/>
      <w:ind w:left="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7279"/>
    <w:pPr>
      <w:keepNext/>
      <w:keepLines/>
      <w:spacing w:after="0" w:line="269" w:lineRule="auto"/>
      <w:ind w:left="4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A7279"/>
    <w:pPr>
      <w:keepNext/>
      <w:keepLines/>
      <w:spacing w:after="0" w:line="269" w:lineRule="auto"/>
      <w:ind w:left="4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3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next w:val="a"/>
    <w:link w:val="40"/>
    <w:uiPriority w:val="9"/>
    <w:unhideWhenUsed/>
    <w:qFormat/>
    <w:rsid w:val="006136AE"/>
    <w:pPr>
      <w:keepNext/>
      <w:keepLines/>
      <w:spacing w:after="3" w:line="270" w:lineRule="auto"/>
      <w:ind w:left="377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hidden/>
    <w:rsid w:val="009A7279"/>
    <w:pPr>
      <w:spacing w:after="171" w:line="269" w:lineRule="auto"/>
      <w:ind w:left="27" w:right="2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1">
    <w:name w:val="toc 2"/>
    <w:hidden/>
    <w:rsid w:val="009A7279"/>
    <w:pPr>
      <w:spacing w:after="144" w:line="267" w:lineRule="auto"/>
      <w:ind w:left="265" w:right="2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9A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27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27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9A72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727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A727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6136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36A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136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67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08D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FF71-3D0A-4964-A82E-2CB65768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38</Pages>
  <Words>8247</Words>
  <Characters>47010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21</cp:revision>
  <cp:lastPrinted>2019-05-23T12:51:00Z</cp:lastPrinted>
  <dcterms:created xsi:type="dcterms:W3CDTF">2019-04-09T08:35:00Z</dcterms:created>
  <dcterms:modified xsi:type="dcterms:W3CDTF">2019-09-23T12:35:00Z</dcterms:modified>
</cp:coreProperties>
</file>