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C54" w:rsidRDefault="006A2C54">
      <w:pPr>
        <w:pBdr>
          <w:bottom w:val="single" w:sz="12" w:space="1" w:color="auto"/>
        </w:pBdr>
        <w:rPr>
          <w:b/>
          <w:color w:val="000000"/>
          <w:sz w:val="28"/>
          <w:szCs w:val="28"/>
        </w:rPr>
      </w:pPr>
    </w:p>
    <w:p w:rsidR="006A2C54" w:rsidRDefault="006A2C54" w:rsidP="006A2C54">
      <w:pPr>
        <w:jc w:val="right"/>
        <w:rPr>
          <w:b/>
          <w:color w:val="000000"/>
          <w:sz w:val="28"/>
          <w:szCs w:val="28"/>
        </w:rPr>
      </w:pPr>
    </w:p>
    <w:p w:rsidR="006A2C54" w:rsidRDefault="006A2C54" w:rsidP="006A2C54">
      <w:pPr>
        <w:spacing w:line="276" w:lineRule="auto"/>
        <w:jc w:val="right"/>
        <w:rPr>
          <w:color w:val="000000"/>
          <w:sz w:val="28"/>
          <w:szCs w:val="28"/>
        </w:rPr>
      </w:pPr>
    </w:p>
    <w:p w:rsidR="006A2C54" w:rsidRDefault="006A2C54" w:rsidP="006A2C54">
      <w:pPr>
        <w:spacing w:line="276" w:lineRule="auto"/>
        <w:jc w:val="right"/>
        <w:rPr>
          <w:color w:val="000000"/>
          <w:sz w:val="28"/>
          <w:szCs w:val="28"/>
        </w:rPr>
      </w:pPr>
    </w:p>
    <w:p w:rsidR="006A2C54" w:rsidRDefault="006A2C54" w:rsidP="006A2C54">
      <w:pPr>
        <w:spacing w:line="276" w:lineRule="auto"/>
        <w:jc w:val="right"/>
        <w:rPr>
          <w:color w:val="000000"/>
          <w:sz w:val="28"/>
          <w:szCs w:val="28"/>
        </w:rPr>
      </w:pPr>
      <w:r w:rsidRPr="006A2C54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A72E1" wp14:editId="3325F669">
                <wp:simplePos x="0" y="0"/>
                <wp:positionH relativeFrom="column">
                  <wp:posOffset>29845</wp:posOffset>
                </wp:positionH>
                <wp:positionV relativeFrom="paragraph">
                  <wp:posOffset>-8890</wp:posOffset>
                </wp:positionV>
                <wp:extent cx="2374265" cy="1403985"/>
                <wp:effectExtent l="0" t="0" r="508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C54" w:rsidRDefault="006A2C54">
                            <w:r>
                              <w:t>Принято:</w:t>
                            </w:r>
                          </w:p>
                          <w:p w:rsidR="006A2C54" w:rsidRDefault="006A2C54">
                            <w:r>
                              <w:t xml:space="preserve">Педагогическим советом </w:t>
                            </w:r>
                          </w:p>
                          <w:p w:rsidR="006A2C54" w:rsidRDefault="006A2C54">
                            <w:r>
                              <w:t>МКУ ДО СЮН</w:t>
                            </w:r>
                          </w:p>
                          <w:p w:rsidR="006A2C54" w:rsidRDefault="006A2C54">
                            <w:r>
                              <w:t>Протокол №1 от 15.01.2021г.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.35pt;margin-top:-.7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" stroked="f">
                <v:textbox style="mso-fit-shape-to-text:t">
                  <w:txbxContent>
                    <w:p w:rsidR="006A2C54" w:rsidRDefault="006A2C54">
                      <w:r>
                        <w:t>Принято:</w:t>
                      </w:r>
                    </w:p>
                    <w:p w:rsidR="006A2C54" w:rsidRDefault="006A2C54">
                      <w:r>
                        <w:t xml:space="preserve">Педагогическим советом </w:t>
                      </w:r>
                    </w:p>
                    <w:p w:rsidR="006A2C54" w:rsidRDefault="006A2C54">
                      <w:r>
                        <w:t>МКУ ДО СЮН</w:t>
                      </w:r>
                    </w:p>
                    <w:p w:rsidR="006A2C54" w:rsidRDefault="006A2C54">
                      <w:r>
                        <w:t>Протокол №1 от 15.01.2021г.</w:t>
                      </w:r>
                    </w:p>
                  </w:txbxContent>
                </v:textbox>
              </v:shape>
            </w:pict>
          </mc:Fallback>
        </mc:AlternateContent>
      </w:r>
      <w:r w:rsidRPr="006A2C54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УТВЕРЖДАЮ</w:t>
      </w:r>
      <w:r w:rsidRPr="006A2C5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                     </w:t>
      </w:r>
    </w:p>
    <w:p w:rsidR="006A2C54" w:rsidRDefault="006A2C54" w:rsidP="006A2C54">
      <w:pP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Директора МКУ ДО СЮН</w:t>
      </w:r>
    </w:p>
    <w:p w:rsidR="006A2C54" w:rsidRPr="006A2C54" w:rsidRDefault="006A2C54" w:rsidP="006A2C54">
      <w:pPr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___________ </w:t>
      </w:r>
      <w:proofErr w:type="spellStart"/>
      <w:r>
        <w:rPr>
          <w:color w:val="000000"/>
          <w:sz w:val="28"/>
          <w:szCs w:val="28"/>
        </w:rPr>
        <w:t>Корнаева</w:t>
      </w:r>
      <w:proofErr w:type="spellEnd"/>
      <w:r>
        <w:rPr>
          <w:color w:val="000000"/>
          <w:sz w:val="28"/>
          <w:szCs w:val="28"/>
        </w:rPr>
        <w:t xml:space="preserve"> З.Р.</w:t>
      </w:r>
    </w:p>
    <w:p w:rsidR="006A2C54" w:rsidRDefault="006A2C54" w:rsidP="006A2C54">
      <w:pPr>
        <w:jc w:val="center"/>
        <w:rPr>
          <w:noProof/>
        </w:rPr>
      </w:pPr>
    </w:p>
    <w:p w:rsidR="006A2C54" w:rsidRDefault="006A2C54" w:rsidP="006A2C54">
      <w:pPr>
        <w:spacing w:line="276" w:lineRule="auto"/>
        <w:jc w:val="center"/>
        <w:rPr>
          <w:noProof/>
        </w:rPr>
      </w:pPr>
    </w:p>
    <w:p w:rsidR="006A2C54" w:rsidRDefault="006A2C54" w:rsidP="006A2C54">
      <w:pPr>
        <w:spacing w:line="276" w:lineRule="auto"/>
        <w:jc w:val="center"/>
        <w:rPr>
          <w:b/>
          <w:noProof/>
          <w:sz w:val="40"/>
        </w:rPr>
      </w:pPr>
    </w:p>
    <w:p w:rsidR="006A2C54" w:rsidRPr="006A2C54" w:rsidRDefault="006A2C54" w:rsidP="006A2C54">
      <w:pPr>
        <w:spacing w:line="276" w:lineRule="auto"/>
        <w:jc w:val="center"/>
        <w:rPr>
          <w:b/>
          <w:noProof/>
          <w:sz w:val="48"/>
        </w:rPr>
      </w:pPr>
    </w:p>
    <w:p w:rsidR="006A2C54" w:rsidRPr="006A2C54" w:rsidRDefault="006A2C54" w:rsidP="006A2C54">
      <w:pPr>
        <w:spacing w:line="276" w:lineRule="auto"/>
        <w:jc w:val="center"/>
        <w:rPr>
          <w:b/>
          <w:noProof/>
          <w:sz w:val="48"/>
        </w:rPr>
      </w:pPr>
      <w:r w:rsidRPr="006A2C54">
        <w:rPr>
          <w:b/>
          <w:noProof/>
          <w:sz w:val="48"/>
        </w:rPr>
        <w:t xml:space="preserve">План воспитательной </w:t>
      </w:r>
    </w:p>
    <w:p w:rsidR="006A2C54" w:rsidRPr="006A2C54" w:rsidRDefault="006A2C54" w:rsidP="006A2C54">
      <w:pPr>
        <w:spacing w:line="276" w:lineRule="auto"/>
        <w:jc w:val="center"/>
        <w:rPr>
          <w:b/>
          <w:noProof/>
          <w:sz w:val="48"/>
        </w:rPr>
      </w:pPr>
      <w:r w:rsidRPr="006A2C54">
        <w:rPr>
          <w:b/>
          <w:noProof/>
          <w:sz w:val="48"/>
        </w:rPr>
        <w:t>Работы</w:t>
      </w:r>
    </w:p>
    <w:p w:rsidR="006A2C54" w:rsidRPr="006A2C54" w:rsidRDefault="006A2C54" w:rsidP="006A2C54">
      <w:pPr>
        <w:spacing w:line="276" w:lineRule="auto"/>
        <w:jc w:val="center"/>
        <w:rPr>
          <w:b/>
          <w:noProof/>
          <w:sz w:val="48"/>
        </w:rPr>
      </w:pPr>
      <w:r w:rsidRPr="006A2C54">
        <w:rPr>
          <w:b/>
          <w:noProof/>
          <w:sz w:val="48"/>
        </w:rPr>
        <w:t xml:space="preserve"> МКУ ДО СЮН г.Дигора </w:t>
      </w:r>
    </w:p>
    <w:p w:rsidR="006A2C54" w:rsidRPr="006A2C54" w:rsidRDefault="006A2C54" w:rsidP="006A2C54">
      <w:pPr>
        <w:spacing w:line="276" w:lineRule="auto"/>
        <w:jc w:val="center"/>
        <w:rPr>
          <w:b/>
          <w:noProof/>
          <w:sz w:val="48"/>
        </w:rPr>
      </w:pPr>
      <w:r w:rsidRPr="006A2C54">
        <w:rPr>
          <w:b/>
          <w:noProof/>
          <w:sz w:val="48"/>
        </w:rPr>
        <w:t>Дигорский район</w:t>
      </w:r>
    </w:p>
    <w:p w:rsidR="006A2C54" w:rsidRDefault="006A2C54" w:rsidP="006A2C54">
      <w:pPr>
        <w:spacing w:line="276" w:lineRule="auto"/>
        <w:jc w:val="center"/>
        <w:rPr>
          <w:b/>
          <w:noProof/>
        </w:rPr>
      </w:pPr>
      <w:r w:rsidRPr="006A2C54">
        <w:rPr>
          <w:b/>
          <w:noProof/>
          <w:sz w:val="48"/>
        </w:rPr>
        <w:t>на 2021-2022г.</w:t>
      </w:r>
    </w:p>
    <w:p w:rsidR="006A2C54" w:rsidRDefault="006A2C54" w:rsidP="006A2C54">
      <w:pPr>
        <w:spacing w:line="276" w:lineRule="auto"/>
        <w:jc w:val="center"/>
        <w:rPr>
          <w:b/>
          <w:noProof/>
        </w:rPr>
      </w:pPr>
    </w:p>
    <w:p w:rsidR="006A2C54" w:rsidRDefault="006A2C54" w:rsidP="006A2C54">
      <w:pPr>
        <w:spacing w:line="276" w:lineRule="auto"/>
        <w:jc w:val="center"/>
        <w:rPr>
          <w:b/>
          <w:noProof/>
        </w:rPr>
      </w:pPr>
    </w:p>
    <w:p w:rsidR="006A2C54" w:rsidRDefault="006A2C54" w:rsidP="006A2C54">
      <w:pPr>
        <w:spacing w:line="276" w:lineRule="auto"/>
        <w:jc w:val="center"/>
        <w:rPr>
          <w:b/>
          <w:noProof/>
        </w:rPr>
      </w:pPr>
    </w:p>
    <w:p w:rsidR="006A2C54" w:rsidRDefault="006A2C54" w:rsidP="006A2C54">
      <w:pPr>
        <w:spacing w:line="276" w:lineRule="auto"/>
        <w:jc w:val="center"/>
        <w:rPr>
          <w:b/>
          <w:noProof/>
        </w:rPr>
      </w:pPr>
    </w:p>
    <w:p w:rsidR="006A2C54" w:rsidRDefault="006A2C54" w:rsidP="006A2C54">
      <w:pPr>
        <w:spacing w:line="276" w:lineRule="auto"/>
        <w:jc w:val="center"/>
        <w:rPr>
          <w:b/>
          <w:noProof/>
        </w:rPr>
      </w:pPr>
    </w:p>
    <w:p w:rsidR="006A2C54" w:rsidRDefault="006A2C54" w:rsidP="006A2C54">
      <w:pPr>
        <w:spacing w:line="276" w:lineRule="auto"/>
        <w:jc w:val="center"/>
        <w:rPr>
          <w:b/>
          <w:noProof/>
        </w:rPr>
      </w:pPr>
    </w:p>
    <w:p w:rsidR="006A2C54" w:rsidRPr="006A2C54" w:rsidRDefault="006A2C54" w:rsidP="006A2C54">
      <w:pPr>
        <w:spacing w:line="276" w:lineRule="auto"/>
        <w:jc w:val="center"/>
        <w:rPr>
          <w:noProof/>
        </w:rPr>
      </w:pPr>
    </w:p>
    <w:p w:rsidR="006A2C54" w:rsidRPr="006A2C54" w:rsidRDefault="006A2C54" w:rsidP="006A2C54">
      <w:pPr>
        <w:spacing w:line="276" w:lineRule="auto"/>
        <w:jc w:val="center"/>
        <w:rPr>
          <w:noProof/>
        </w:rPr>
      </w:pPr>
    </w:p>
    <w:p w:rsidR="006A2C54" w:rsidRPr="006A2C54" w:rsidRDefault="006A2C54" w:rsidP="006A2C54">
      <w:pPr>
        <w:spacing w:line="276" w:lineRule="auto"/>
        <w:jc w:val="center"/>
        <w:rPr>
          <w:noProof/>
        </w:rPr>
      </w:pPr>
      <w:r>
        <w:rPr>
          <w:noProof/>
        </w:rPr>
        <w:t>г</w:t>
      </w:r>
      <w:r w:rsidRPr="006A2C54">
        <w:rPr>
          <w:noProof/>
        </w:rPr>
        <w:t xml:space="preserve">.Дигора </w:t>
      </w:r>
    </w:p>
    <w:p w:rsidR="006A2C54" w:rsidRPr="006A2C54" w:rsidRDefault="006A2C54" w:rsidP="006A2C54">
      <w:pPr>
        <w:spacing w:line="276" w:lineRule="auto"/>
        <w:jc w:val="center"/>
        <w:rPr>
          <w:noProof/>
        </w:rPr>
      </w:pPr>
      <w:r w:rsidRPr="006A2C54">
        <w:rPr>
          <w:noProof/>
        </w:rPr>
        <w:t>2021г.</w:t>
      </w:r>
    </w:p>
    <w:p w:rsidR="006A2C54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5C8F68B8" wp14:editId="04B132F7">
            <wp:extent cx="809625" cy="809625"/>
            <wp:effectExtent l="0" t="0" r="9525" b="9525"/>
            <wp:docPr id="1" name="Рисунок 1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nam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</w:rPr>
      </w:pPr>
      <w:r w:rsidRPr="002710AD">
        <w:rPr>
          <w:b/>
          <w:color w:val="000000"/>
          <w:sz w:val="28"/>
          <w:szCs w:val="28"/>
        </w:rPr>
        <w:t>МИНИСТЕРСТВО ОБРАЗОВАНИЯ И НАУКИ  РЕСПУБЛИКИ</w:t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</w:rPr>
      </w:pPr>
      <w:r w:rsidRPr="002710AD">
        <w:rPr>
          <w:b/>
          <w:color w:val="000000"/>
          <w:sz w:val="28"/>
          <w:szCs w:val="28"/>
        </w:rPr>
        <w:t>СЕВЕРНАЯ  ОСЕТИЯ – АЛАНИЯ</w:t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</w:rPr>
      </w:pPr>
      <w:r w:rsidRPr="002710AD">
        <w:rPr>
          <w:b/>
          <w:color w:val="000000"/>
          <w:sz w:val="28"/>
          <w:szCs w:val="28"/>
        </w:rPr>
        <w:t>Муниципальн</w:t>
      </w:r>
      <w:r>
        <w:rPr>
          <w:b/>
          <w:color w:val="000000"/>
          <w:sz w:val="28"/>
          <w:szCs w:val="28"/>
        </w:rPr>
        <w:t xml:space="preserve">ое казенное </w:t>
      </w:r>
      <w:r w:rsidRPr="002710AD">
        <w:rPr>
          <w:b/>
          <w:color w:val="000000"/>
          <w:sz w:val="28"/>
          <w:szCs w:val="28"/>
        </w:rPr>
        <w:t xml:space="preserve">учреждение </w:t>
      </w:r>
      <w:r>
        <w:rPr>
          <w:b/>
          <w:color w:val="000000"/>
          <w:sz w:val="28"/>
          <w:szCs w:val="28"/>
        </w:rPr>
        <w:t>дополнительного образования Станции юных натуралистов</w:t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</w:rPr>
      </w:pPr>
      <w:proofErr w:type="spellStart"/>
      <w:r w:rsidRPr="002710AD">
        <w:rPr>
          <w:b/>
          <w:color w:val="000000"/>
          <w:sz w:val="28"/>
          <w:szCs w:val="28"/>
        </w:rPr>
        <w:t>Дигорского</w:t>
      </w:r>
      <w:proofErr w:type="spellEnd"/>
      <w:r w:rsidRPr="002710AD">
        <w:rPr>
          <w:b/>
          <w:color w:val="000000"/>
          <w:sz w:val="28"/>
          <w:szCs w:val="28"/>
        </w:rPr>
        <w:t xml:space="preserve"> района РСО-Алания</w:t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</w:rPr>
      </w:pPr>
      <w:r>
        <w:rPr>
          <w:b/>
          <w:color w:val="000000"/>
          <w:sz w:val="28"/>
          <w:szCs w:val="28"/>
        </w:rPr>
        <w:t xml:space="preserve">ОГРН – 1021500882149 </w:t>
      </w:r>
      <w:r w:rsidRPr="002710AD">
        <w:rPr>
          <w:b/>
          <w:color w:val="000000"/>
          <w:sz w:val="28"/>
          <w:szCs w:val="28"/>
        </w:rPr>
        <w:t xml:space="preserve">  ИНН-15070039</w:t>
      </w:r>
      <w:r>
        <w:rPr>
          <w:b/>
          <w:color w:val="000000"/>
          <w:sz w:val="28"/>
          <w:szCs w:val="28"/>
        </w:rPr>
        <w:t>17</w:t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</w:rPr>
      </w:pPr>
      <w:r>
        <w:rPr>
          <w:b/>
          <w:color w:val="000000"/>
          <w:sz w:val="28"/>
          <w:szCs w:val="28"/>
        </w:rPr>
        <w:t>363410</w:t>
      </w:r>
      <w:r w:rsidRPr="002710AD">
        <w:rPr>
          <w:b/>
          <w:color w:val="000000"/>
          <w:sz w:val="28"/>
          <w:szCs w:val="28"/>
        </w:rPr>
        <w:t xml:space="preserve"> РСО-Алания </w:t>
      </w:r>
      <w:r>
        <w:rPr>
          <w:b/>
          <w:color w:val="000000"/>
          <w:sz w:val="28"/>
          <w:szCs w:val="28"/>
        </w:rPr>
        <w:t xml:space="preserve"> г. Дигора </w:t>
      </w:r>
      <w:proofErr w:type="spellStart"/>
      <w:r>
        <w:rPr>
          <w:b/>
          <w:color w:val="000000"/>
          <w:sz w:val="28"/>
          <w:szCs w:val="28"/>
        </w:rPr>
        <w:t>ул</w:t>
      </w:r>
      <w:proofErr w:type="gramStart"/>
      <w:r>
        <w:rPr>
          <w:b/>
          <w:color w:val="000000"/>
          <w:sz w:val="28"/>
          <w:szCs w:val="28"/>
        </w:rPr>
        <w:t>.К</w:t>
      </w:r>
      <w:proofErr w:type="gramEnd"/>
      <w:r>
        <w:rPr>
          <w:b/>
          <w:color w:val="000000"/>
          <w:sz w:val="28"/>
          <w:szCs w:val="28"/>
        </w:rPr>
        <w:t>алицова</w:t>
      </w:r>
      <w:proofErr w:type="spellEnd"/>
      <w:r>
        <w:rPr>
          <w:b/>
          <w:color w:val="000000"/>
          <w:sz w:val="28"/>
          <w:szCs w:val="28"/>
        </w:rPr>
        <w:t>, 79б</w:t>
      </w:r>
    </w:p>
    <w:p w:rsidR="006A2C54" w:rsidRPr="008935DA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  <w:lang w:val="en-US"/>
        </w:rPr>
      </w:pPr>
      <w:r w:rsidRPr="002710AD">
        <w:rPr>
          <w:b/>
          <w:color w:val="000000"/>
          <w:sz w:val="28"/>
          <w:szCs w:val="28"/>
        </w:rPr>
        <w:t>Тел</w:t>
      </w:r>
      <w:r>
        <w:rPr>
          <w:b/>
          <w:color w:val="000000"/>
          <w:sz w:val="28"/>
          <w:szCs w:val="28"/>
          <w:lang w:val="en-US"/>
        </w:rPr>
        <w:t>.8(867-33) 9</w:t>
      </w:r>
      <w:r w:rsidRPr="008935DA">
        <w:rPr>
          <w:b/>
          <w:color w:val="000000"/>
          <w:sz w:val="28"/>
          <w:szCs w:val="28"/>
          <w:lang w:val="en-US"/>
        </w:rPr>
        <w:t>0</w:t>
      </w:r>
      <w:r>
        <w:rPr>
          <w:b/>
          <w:color w:val="000000"/>
          <w:sz w:val="28"/>
          <w:szCs w:val="28"/>
          <w:lang w:val="en-US"/>
        </w:rPr>
        <w:t>-</w:t>
      </w:r>
      <w:r w:rsidRPr="008935DA">
        <w:rPr>
          <w:b/>
          <w:color w:val="000000"/>
          <w:sz w:val="28"/>
          <w:szCs w:val="28"/>
          <w:lang w:val="en-US"/>
        </w:rPr>
        <w:t>7</w:t>
      </w:r>
      <w:r w:rsidRPr="002710AD">
        <w:rPr>
          <w:b/>
          <w:color w:val="000000"/>
          <w:sz w:val="28"/>
          <w:szCs w:val="28"/>
          <w:lang w:val="en-US"/>
        </w:rPr>
        <w:t>-</w:t>
      </w:r>
      <w:r w:rsidRPr="008935DA">
        <w:rPr>
          <w:b/>
          <w:color w:val="000000"/>
          <w:sz w:val="28"/>
          <w:szCs w:val="28"/>
          <w:lang w:val="en-US"/>
        </w:rPr>
        <w:t>29</w:t>
      </w:r>
    </w:p>
    <w:p w:rsidR="006A2C54" w:rsidRPr="002710AD" w:rsidRDefault="006A2C54" w:rsidP="006A2C54">
      <w:pPr>
        <w:framePr w:hSpace="180" w:vSpace="100" w:wrap="around" w:vAnchor="page" w:hAnchor="margin" w:xAlign="center" w:y="481"/>
        <w:jc w:val="center"/>
        <w:rPr>
          <w:b/>
          <w:color w:val="000000"/>
          <w:szCs w:val="28"/>
          <w:lang w:val="en-US"/>
        </w:rPr>
      </w:pPr>
      <w:proofErr w:type="gramStart"/>
      <w:r w:rsidRPr="002710AD">
        <w:rPr>
          <w:b/>
          <w:color w:val="000000"/>
          <w:sz w:val="28"/>
          <w:szCs w:val="28"/>
          <w:lang w:val="en-US"/>
        </w:rPr>
        <w:t>e-mail</w:t>
      </w:r>
      <w:proofErr w:type="gramEnd"/>
      <w:r w:rsidRPr="002710AD">
        <w:rPr>
          <w:b/>
          <w:color w:val="000000"/>
          <w:sz w:val="28"/>
          <w:szCs w:val="28"/>
          <w:lang w:val="en-US"/>
        </w:rPr>
        <w:t>:</w:t>
      </w:r>
      <w:r>
        <w:rPr>
          <w:b/>
          <w:color w:val="000000"/>
          <w:sz w:val="28"/>
          <w:szCs w:val="28"/>
          <w:lang w:val="en-US"/>
        </w:rPr>
        <w:t xml:space="preserve"> </w:t>
      </w:r>
      <w:hyperlink r:id="rId7" w:history="1">
        <w:r w:rsidRPr="00E37ED4">
          <w:rPr>
            <w:rStyle w:val="a5"/>
            <w:b/>
            <w:sz w:val="28"/>
            <w:szCs w:val="28"/>
            <w:lang w:val="en-US"/>
          </w:rPr>
          <w:t>digsyn@mail.ru</w:t>
        </w:r>
      </w:hyperlink>
    </w:p>
    <w:p w:rsidR="00281E16" w:rsidRDefault="0024706B" w:rsidP="006A2C54">
      <w:bookmarkStart w:id="0" w:name="_GoBack"/>
      <w:r>
        <w:rPr>
          <w:noProof/>
        </w:rPr>
        <w:lastRenderedPageBreak/>
        <w:drawing>
          <wp:inline distT="0" distB="0" distL="0" distR="0" wp14:anchorId="5BF8A1A1" wp14:editId="6C5D8543">
            <wp:extent cx="5941323" cy="647700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1355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3"/>
                    <a:stretch/>
                  </pic:blipFill>
                  <pic:spPr bwMode="auto">
                    <a:xfrm>
                      <a:off x="0" y="0"/>
                      <a:ext cx="5941323" cy="647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ACE4B22" wp14:editId="3725317E">
            <wp:extent cx="5940425" cy="83997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142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875F5" wp14:editId="790200E8">
            <wp:extent cx="5940425" cy="8399780"/>
            <wp:effectExtent l="0" t="0" r="317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91112_141446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D1"/>
    <w:rsid w:val="0024706B"/>
    <w:rsid w:val="00281E16"/>
    <w:rsid w:val="006A2C54"/>
    <w:rsid w:val="00A0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  <w:style w:type="character" w:styleId="a5">
    <w:name w:val="Hyperlink"/>
    <w:rsid w:val="006A2C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DD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02DD1"/>
    <w:rPr>
      <w:rFonts w:ascii="Tahoma" w:hAnsi="Tahoma" w:cs="Tahoma"/>
      <w:sz w:val="16"/>
      <w:szCs w:val="16"/>
    </w:rPr>
  </w:style>
  <w:style w:type="character" w:styleId="a5">
    <w:name w:val="Hyperlink"/>
    <w:rsid w:val="006A2C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hyperlink" Target="mailto:digsyn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58A51-4848-4EB4-A300-71112E08B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2021-03-15T11:18:00Z</cp:lastPrinted>
  <dcterms:created xsi:type="dcterms:W3CDTF">2019-11-12T10:15:00Z</dcterms:created>
  <dcterms:modified xsi:type="dcterms:W3CDTF">2021-03-15T11:18:00Z</dcterms:modified>
</cp:coreProperties>
</file>